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9D7" w:rsidRDefault="002F59D7" w:rsidP="00E06449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5063" w:rsidRPr="005F5310" w:rsidRDefault="008349C1" w:rsidP="00E06449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4167D3F" wp14:editId="2DCFC197">
            <wp:extent cx="2209800" cy="194603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951" cy="1952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</w:t>
      </w:r>
      <w:r w:rsidR="00E943B5" w:rsidRPr="00E943B5">
        <w:rPr>
          <w:rFonts w:ascii="Times New Roman" w:hAnsi="Times New Roman" w:cs="Times New Roman"/>
          <w:b/>
          <w:sz w:val="28"/>
          <w:szCs w:val="28"/>
          <w:lang w:val="en-US"/>
        </w:rPr>
        <w:t>Informational letter</w:t>
      </w:r>
    </w:p>
    <w:p w:rsidR="00F457A2" w:rsidRPr="005F5310" w:rsidRDefault="00F457A2" w:rsidP="00E06449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943B5" w:rsidRDefault="00E943B5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First Russian</w:t>
      </w:r>
      <w:r w:rsidRPr="00554E62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Chinese Congress on cardiovascular diseases treatment (hereinafter Congress) is going to be held on 14-15</w:t>
      </w:r>
      <w:r w:rsidRPr="00E943B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June 201</w:t>
      </w:r>
      <w:r w:rsidR="00DF25A9" w:rsidRPr="008349C1">
        <w:rPr>
          <w:rFonts w:ascii="Times New Roman" w:hAnsi="Times New Roman" w:cs="Times New Roman"/>
          <w:sz w:val="28"/>
          <w:szCs w:val="28"/>
          <w:lang w:val="en-US"/>
        </w:rPr>
        <w:t>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in Ufa.</w:t>
      </w:r>
    </w:p>
    <w:p w:rsidR="00511627" w:rsidRDefault="00511627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511627">
        <w:rPr>
          <w:rFonts w:ascii="Times New Roman" w:hAnsi="Times New Roman" w:cs="Times New Roman"/>
          <w:sz w:val="28"/>
          <w:szCs w:val="28"/>
          <w:lang w:val="en-US"/>
        </w:rPr>
        <w:t>Congress organizers are:</w:t>
      </w:r>
    </w:p>
    <w:p w:rsidR="00E943B5" w:rsidRDefault="00511627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Government</w:t>
      </w:r>
      <w:r w:rsidR="00E943B5">
        <w:rPr>
          <w:rFonts w:ascii="Times New Roman" w:hAnsi="Times New Roman" w:cs="Times New Roman"/>
          <w:sz w:val="28"/>
          <w:szCs w:val="28"/>
          <w:lang w:val="en-US"/>
        </w:rPr>
        <w:t xml:space="preserve"> of Bashkortostan</w:t>
      </w:r>
      <w:r w:rsidRPr="0051162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Republic</w:t>
      </w:r>
      <w:r w:rsidR="00E943B5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E943B5" w:rsidRDefault="00E943B5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Ministry of Healthcare of Bashkortostan</w:t>
      </w:r>
      <w:r w:rsidR="00511627" w:rsidRPr="0051162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11627">
        <w:rPr>
          <w:rFonts w:ascii="Times New Roman" w:hAnsi="Times New Roman" w:cs="Times New Roman"/>
          <w:sz w:val="28"/>
          <w:szCs w:val="28"/>
          <w:lang w:val="en-US"/>
        </w:rPr>
        <w:t>Republic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2F59D7" w:rsidRDefault="002F59D7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Bashkir State Medical University;</w:t>
      </w:r>
    </w:p>
    <w:p w:rsidR="00511627" w:rsidRDefault="00511627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Cardiology Republic center.</w:t>
      </w:r>
    </w:p>
    <w:p w:rsidR="00511627" w:rsidRDefault="00511627" w:rsidP="00E06449">
      <w:pPr>
        <w:pStyle w:val="a3"/>
        <w:ind w:left="795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11627" w:rsidRPr="00F457A2" w:rsidRDefault="00511627" w:rsidP="00E06449">
      <w:pPr>
        <w:pStyle w:val="a3"/>
        <w:ind w:left="795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1627">
        <w:rPr>
          <w:rFonts w:ascii="Times New Roman" w:hAnsi="Times New Roman" w:cs="Times New Roman"/>
          <w:sz w:val="28"/>
          <w:szCs w:val="28"/>
          <w:lang w:val="en-US"/>
        </w:rPr>
        <w:t>Participants of the Congress:</w:t>
      </w:r>
    </w:p>
    <w:p w:rsidR="00F457A2" w:rsidRDefault="00F457A2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Harbin state Medical University;</w:t>
      </w:r>
    </w:p>
    <w:p w:rsidR="00E943B5" w:rsidRDefault="00E943B5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E943B5">
        <w:rPr>
          <w:rFonts w:ascii="Times New Roman" w:hAnsi="Times New Roman" w:cs="Times New Roman"/>
          <w:sz w:val="28"/>
          <w:szCs w:val="28"/>
          <w:lang w:val="en-US"/>
        </w:rPr>
        <w:t>Sechenov</w:t>
      </w:r>
      <w:proofErr w:type="spellEnd"/>
      <w:r w:rsidRPr="00E943B5">
        <w:rPr>
          <w:rFonts w:ascii="Times New Roman" w:hAnsi="Times New Roman" w:cs="Times New Roman"/>
          <w:sz w:val="28"/>
          <w:szCs w:val="28"/>
          <w:lang w:val="en-US"/>
        </w:rPr>
        <w:t xml:space="preserve"> First Moscow State Medical University of the Ministry of He</w:t>
      </w:r>
      <w:r>
        <w:rPr>
          <w:rFonts w:ascii="Times New Roman" w:hAnsi="Times New Roman" w:cs="Times New Roman"/>
          <w:sz w:val="28"/>
          <w:szCs w:val="28"/>
          <w:lang w:val="en-US"/>
        </w:rPr>
        <w:t>alth of the Russian Federation;</w:t>
      </w:r>
    </w:p>
    <w:p w:rsidR="00511627" w:rsidRDefault="00511627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11627">
        <w:rPr>
          <w:rFonts w:ascii="Times New Roman" w:hAnsi="Times New Roman" w:cs="Times New Roman"/>
          <w:sz w:val="28"/>
          <w:szCs w:val="28"/>
          <w:lang w:val="en-US"/>
        </w:rPr>
        <w:t xml:space="preserve">Russian-Chinese Association of Medical Universities; </w:t>
      </w:r>
    </w:p>
    <w:p w:rsidR="005F5310" w:rsidRDefault="005F5310" w:rsidP="00E06449">
      <w:pPr>
        <w:pStyle w:val="a3"/>
        <w:numPr>
          <w:ilvl w:val="0"/>
          <w:numId w:val="4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“Volga-Yangzi” University Association; </w:t>
      </w:r>
    </w:p>
    <w:p w:rsidR="00E943B5" w:rsidRDefault="00511627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="007E0CB8">
        <w:rPr>
          <w:rFonts w:ascii="Times New Roman" w:hAnsi="Times New Roman" w:cs="Times New Roman"/>
          <w:sz w:val="28"/>
          <w:szCs w:val="28"/>
          <w:lang w:val="en-US"/>
        </w:rPr>
        <w:t xml:space="preserve"> sections of scientific program: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Basic research in cardiology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Strategies for cardiovascular risk reduction: how save patients’ lives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Heart failure: new strategies of diagnostics and treatment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Combinational therapy of arterial hypertension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Acute coronary syndrome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E0CB8" w:rsidRPr="002F59D7" w:rsidRDefault="002351AB" w:rsidP="00E06449">
      <w:pPr>
        <w:pStyle w:val="a3"/>
        <w:numPr>
          <w:ilvl w:val="0"/>
          <w:numId w:val="5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Interventional cardiology 2018;</w:t>
      </w:r>
    </w:p>
    <w:p w:rsidR="007E0CB8" w:rsidRPr="002F59D7" w:rsidRDefault="007E0CB8" w:rsidP="00E06449">
      <w:pPr>
        <w:pStyle w:val="a3"/>
        <w:numPr>
          <w:ilvl w:val="0"/>
          <w:numId w:val="5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F59D7">
        <w:rPr>
          <w:rFonts w:ascii="Times New Roman" w:hAnsi="Times New Roman" w:cs="Times New Roman"/>
          <w:sz w:val="28"/>
          <w:szCs w:val="28"/>
          <w:lang w:val="en-US"/>
        </w:rPr>
        <w:t>Arythmology</w:t>
      </w:r>
      <w:proofErr w:type="spellEnd"/>
      <w:r w:rsidRPr="002F59D7">
        <w:rPr>
          <w:rFonts w:ascii="Times New Roman" w:hAnsi="Times New Roman" w:cs="Times New Roman"/>
          <w:sz w:val="28"/>
          <w:szCs w:val="28"/>
          <w:lang w:val="en-US"/>
        </w:rPr>
        <w:t xml:space="preserve"> – inv</w:t>
      </w:r>
      <w:r w:rsidR="002351AB" w:rsidRPr="002F59D7">
        <w:rPr>
          <w:rFonts w:ascii="Times New Roman" w:hAnsi="Times New Roman" w:cs="Times New Roman"/>
          <w:sz w:val="28"/>
          <w:szCs w:val="28"/>
          <w:lang w:val="en-US"/>
        </w:rPr>
        <w:t>asive and noninvasive treatment;</w:t>
      </w:r>
    </w:p>
    <w:p w:rsidR="007E0CB8" w:rsidRPr="002F59D7" w:rsidRDefault="002351AB" w:rsidP="00E06449">
      <w:pPr>
        <w:pStyle w:val="a3"/>
        <w:numPr>
          <w:ilvl w:val="0"/>
          <w:numId w:val="5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</w:rPr>
        <w:t>С</w:t>
      </w:r>
      <w:proofErr w:type="spellStart"/>
      <w:r w:rsidRPr="002F59D7">
        <w:rPr>
          <w:rFonts w:ascii="Times New Roman" w:hAnsi="Times New Roman" w:cs="Times New Roman"/>
          <w:sz w:val="28"/>
          <w:szCs w:val="28"/>
          <w:lang w:val="en-US"/>
        </w:rPr>
        <w:t>urrent</w:t>
      </w:r>
      <w:proofErr w:type="spellEnd"/>
      <w:r w:rsidRPr="002F59D7">
        <w:rPr>
          <w:rFonts w:ascii="Times New Roman" w:hAnsi="Times New Roman" w:cs="Times New Roman"/>
          <w:sz w:val="28"/>
          <w:szCs w:val="28"/>
          <w:lang w:val="en-US"/>
        </w:rPr>
        <w:t xml:space="preserve"> trends of </w:t>
      </w:r>
      <w:proofErr w:type="spellStart"/>
      <w:r w:rsidRPr="002F59D7">
        <w:rPr>
          <w:rFonts w:ascii="Times New Roman" w:hAnsi="Times New Roman" w:cs="Times New Roman"/>
          <w:sz w:val="28"/>
          <w:szCs w:val="28"/>
          <w:lang w:val="en-US"/>
        </w:rPr>
        <w:t>cardiosurgery</w:t>
      </w:r>
      <w:proofErr w:type="spellEnd"/>
      <w:r w:rsidRPr="002F59D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2351AB" w:rsidRPr="002F59D7" w:rsidRDefault="002351AB" w:rsidP="00E06449">
      <w:pPr>
        <w:pStyle w:val="a3"/>
        <w:numPr>
          <w:ilvl w:val="0"/>
          <w:numId w:val="5"/>
        </w:num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Actual problems of heart transplantation;</w:t>
      </w:r>
    </w:p>
    <w:p w:rsidR="002351AB" w:rsidRPr="002F59D7" w:rsidRDefault="002351AB" w:rsidP="00E06449">
      <w:pPr>
        <w:pStyle w:val="a3"/>
        <w:numPr>
          <w:ilvl w:val="0"/>
          <w:numId w:val="5"/>
        </w:num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F59D7">
        <w:rPr>
          <w:rFonts w:ascii="Times New Roman" w:hAnsi="Times New Roman" w:cs="Times New Roman"/>
          <w:sz w:val="28"/>
          <w:szCs w:val="28"/>
          <w:lang w:val="en-US"/>
        </w:rPr>
        <w:t>Cardioreabilitation: improvement of quality of life and life expectance.</w:t>
      </w:r>
    </w:p>
    <w:p w:rsidR="002351AB" w:rsidRDefault="002351AB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In the framework of scientific program following events are going to be held:</w:t>
      </w:r>
    </w:p>
    <w:p w:rsidR="002351AB" w:rsidRDefault="002351AB" w:rsidP="00E06449">
      <w:pPr>
        <w:pStyle w:val="a3"/>
        <w:numPr>
          <w:ilvl w:val="0"/>
          <w:numId w:val="6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Plenary sessions;</w:t>
      </w:r>
    </w:p>
    <w:p w:rsidR="002351AB" w:rsidRDefault="002351AB" w:rsidP="00E06449">
      <w:pPr>
        <w:pStyle w:val="a3"/>
        <w:numPr>
          <w:ilvl w:val="0"/>
          <w:numId w:val="6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Sections sessions;</w:t>
      </w:r>
    </w:p>
    <w:p w:rsidR="002351AB" w:rsidRDefault="002351AB" w:rsidP="00E06449">
      <w:pPr>
        <w:pStyle w:val="a3"/>
        <w:numPr>
          <w:ilvl w:val="0"/>
          <w:numId w:val="6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Workshops;</w:t>
      </w:r>
    </w:p>
    <w:p w:rsidR="005F5310" w:rsidRDefault="005F5310" w:rsidP="00E06449">
      <w:pPr>
        <w:pStyle w:val="a3"/>
        <w:numPr>
          <w:ilvl w:val="0"/>
          <w:numId w:val="6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Young cardiologists-investigators section;</w:t>
      </w:r>
    </w:p>
    <w:p w:rsidR="002351AB" w:rsidRDefault="002351AB" w:rsidP="00E06449">
      <w:pPr>
        <w:pStyle w:val="a3"/>
        <w:numPr>
          <w:ilvl w:val="0"/>
          <w:numId w:val="6"/>
        </w:num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Educational seminars.</w:t>
      </w:r>
    </w:p>
    <w:p w:rsidR="002351AB" w:rsidRDefault="002351AB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All the Congress events are going to contribute to closer Russian-Chinese cooperation in matters of cardiology, </w:t>
      </w:r>
      <w:r w:rsidR="00725CC4">
        <w:rPr>
          <w:rFonts w:ascii="Times New Roman" w:hAnsi="Times New Roman" w:cs="Times New Roman"/>
          <w:sz w:val="28"/>
          <w:szCs w:val="28"/>
          <w:lang w:val="en-US"/>
        </w:rPr>
        <w:t xml:space="preserve">exchange of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experience </w:t>
      </w:r>
      <w:r w:rsidR="00725CC4">
        <w:rPr>
          <w:rFonts w:ascii="Times New Roman" w:hAnsi="Times New Roman" w:cs="Times New Roman"/>
          <w:sz w:val="28"/>
          <w:szCs w:val="28"/>
          <w:lang w:val="en-US"/>
        </w:rPr>
        <w:t>in formation and promotion of healthy lifestyle priorities, active longevity</w:t>
      </w:r>
      <w:r w:rsidR="008F1594">
        <w:rPr>
          <w:rFonts w:ascii="Times New Roman" w:hAnsi="Times New Roman" w:cs="Times New Roman"/>
          <w:sz w:val="28"/>
          <w:szCs w:val="28"/>
          <w:lang w:val="en-US"/>
        </w:rPr>
        <w:t xml:space="preserve">. Also these events are going to promote </w:t>
      </w:r>
      <w:r w:rsidR="00725CC4">
        <w:rPr>
          <w:rFonts w:ascii="Times New Roman" w:hAnsi="Times New Roman" w:cs="Times New Roman"/>
          <w:sz w:val="28"/>
          <w:szCs w:val="28"/>
          <w:lang w:val="en-US"/>
        </w:rPr>
        <w:t xml:space="preserve">further development and quality improvement of </w:t>
      </w:r>
      <w:r w:rsidR="00725CC4" w:rsidRPr="00725CC4">
        <w:rPr>
          <w:rFonts w:ascii="Times New Roman" w:hAnsi="Times New Roman" w:cs="Times New Roman"/>
          <w:sz w:val="28"/>
          <w:szCs w:val="28"/>
          <w:lang w:val="en-US"/>
        </w:rPr>
        <w:t>specialized, including high-tech, medical care for population</w:t>
      </w:r>
      <w:r w:rsidR="00725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1594">
        <w:rPr>
          <w:rFonts w:ascii="Times New Roman" w:hAnsi="Times New Roman" w:cs="Times New Roman"/>
          <w:sz w:val="28"/>
          <w:szCs w:val="28"/>
          <w:lang w:val="en-US"/>
        </w:rPr>
        <w:t xml:space="preserve">as well as </w:t>
      </w:r>
      <w:r w:rsidR="008F1594" w:rsidRPr="008F1594">
        <w:rPr>
          <w:rFonts w:ascii="Times New Roman" w:hAnsi="Times New Roman" w:cs="Times New Roman"/>
          <w:sz w:val="28"/>
          <w:szCs w:val="28"/>
          <w:lang w:val="en-US"/>
        </w:rPr>
        <w:t>advanced training of cardiologists, car</w:t>
      </w:r>
      <w:r w:rsidR="008F1594">
        <w:rPr>
          <w:rFonts w:ascii="Times New Roman" w:hAnsi="Times New Roman" w:cs="Times New Roman"/>
          <w:sz w:val="28"/>
          <w:szCs w:val="28"/>
          <w:lang w:val="en-US"/>
        </w:rPr>
        <w:t>diovascular surgeons, doctors of</w:t>
      </w:r>
      <w:r w:rsidR="008F1594" w:rsidRPr="008F15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1594">
        <w:rPr>
          <w:rFonts w:ascii="Times New Roman" w:hAnsi="Times New Roman" w:cs="Times New Roman"/>
          <w:sz w:val="28"/>
          <w:szCs w:val="28"/>
          <w:lang w:val="en-US"/>
        </w:rPr>
        <w:t>interventional radiology</w:t>
      </w:r>
      <w:r w:rsidR="008F1594" w:rsidRPr="008F1594">
        <w:rPr>
          <w:rFonts w:ascii="Times New Roman" w:hAnsi="Times New Roman" w:cs="Times New Roman"/>
          <w:sz w:val="28"/>
          <w:szCs w:val="28"/>
          <w:lang w:val="en-US"/>
        </w:rPr>
        <w:t>, physicians of functional diagnostics, general practitioners, doctors of other related specialties</w:t>
      </w:r>
      <w:r w:rsidR="008F159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F1594" w:rsidRDefault="008F1594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More than </w:t>
      </w:r>
      <w:r w:rsidR="00AF6CEE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5F5310" w:rsidRPr="005F5310">
        <w:rPr>
          <w:rFonts w:ascii="Times New Roman" w:hAnsi="Times New Roman" w:cs="Times New Roman"/>
          <w:sz w:val="28"/>
          <w:szCs w:val="28"/>
          <w:lang w:val="en-US"/>
        </w:rPr>
        <w:t>00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  <w:r w:rsidR="00511627" w:rsidRPr="0051162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participants from Russian Federation, People’s Republic of China</w:t>
      </w:r>
      <w:r w:rsidR="00AA2F3D">
        <w:rPr>
          <w:rFonts w:ascii="Times New Roman" w:hAnsi="Times New Roman" w:cs="Times New Roman"/>
          <w:sz w:val="28"/>
          <w:szCs w:val="28"/>
          <w:lang w:val="en-US"/>
        </w:rPr>
        <w:t xml:space="preserve">, SIC countries and far abroad are expected to attend the Congress, including leading specialists of federal centers, chief stand-in specialists of </w:t>
      </w:r>
      <w:r w:rsidR="00AA2F3D" w:rsidRPr="00AA2F3D">
        <w:rPr>
          <w:rFonts w:ascii="Times New Roman" w:hAnsi="Times New Roman" w:cs="Times New Roman"/>
          <w:sz w:val="28"/>
          <w:szCs w:val="28"/>
          <w:lang w:val="en-US"/>
        </w:rPr>
        <w:t>federal districts and regions of Russia</w:t>
      </w:r>
      <w:r w:rsidR="00AA2F3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A2F3D" w:rsidRDefault="00AA2F3D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 the framework of the Congress there will be exhibition of Russian and foreign medical industry advances conducted.</w:t>
      </w:r>
    </w:p>
    <w:p w:rsidR="00AA2F3D" w:rsidRPr="005F5310" w:rsidRDefault="00511627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Abstract</w:t>
      </w:r>
      <w:r w:rsidR="00AA2F3D" w:rsidRPr="005F5310">
        <w:rPr>
          <w:rFonts w:ascii="Times New Roman" w:hAnsi="Times New Roman" w:cs="Times New Roman"/>
          <w:sz w:val="28"/>
          <w:szCs w:val="28"/>
          <w:lang w:val="en-US"/>
        </w:rPr>
        <w:t xml:space="preserve"> digest based on the Congress materials will be published.</w:t>
      </w:r>
    </w:p>
    <w:p w:rsidR="00E26DFE" w:rsidRDefault="005F5310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5310">
        <w:rPr>
          <w:rFonts w:ascii="Times New Roman" w:hAnsi="Times New Roman" w:cs="Times New Roman"/>
          <w:sz w:val="28"/>
          <w:szCs w:val="28"/>
          <w:lang w:val="en-US"/>
        </w:rPr>
        <w:t xml:space="preserve">We invite </w:t>
      </w:r>
      <w:r>
        <w:rPr>
          <w:rFonts w:ascii="Times New Roman" w:hAnsi="Times New Roman" w:cs="Times New Roman"/>
          <w:sz w:val="28"/>
          <w:szCs w:val="28"/>
          <w:lang w:val="en-US"/>
        </w:rPr>
        <w:t>all the interested participants to take part in the Congress: c</w:t>
      </w:r>
      <w:r w:rsidR="00711F37"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>rdiologists</w:t>
      </w:r>
      <w:r w:rsidR="00711F37">
        <w:rPr>
          <w:rFonts w:ascii="Times New Roman" w:hAnsi="Times New Roman" w:cs="Times New Roman"/>
          <w:sz w:val="28"/>
          <w:szCs w:val="28"/>
          <w:lang w:val="en-US"/>
        </w:rPr>
        <w:t xml:space="preserve">, general </w:t>
      </w:r>
      <w:proofErr w:type="spellStart"/>
      <w:r w:rsidR="00711F37">
        <w:rPr>
          <w:rFonts w:ascii="Times New Roman" w:hAnsi="Times New Roman" w:cs="Times New Roman"/>
          <w:sz w:val="28"/>
          <w:szCs w:val="28"/>
          <w:lang w:val="en-US"/>
        </w:rPr>
        <w:t>practions</w:t>
      </w:r>
      <w:proofErr w:type="spellEnd"/>
      <w:r w:rsidR="00711F37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5A2893">
        <w:rPr>
          <w:rFonts w:ascii="Times New Roman" w:hAnsi="Times New Roman" w:cs="Times New Roman"/>
          <w:sz w:val="28"/>
          <w:szCs w:val="28"/>
          <w:lang w:val="en-US"/>
        </w:rPr>
        <w:t xml:space="preserve"> intensive care specialists</w:t>
      </w:r>
      <w:r w:rsidR="005E2463" w:rsidRPr="005E246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5A28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11F37">
        <w:rPr>
          <w:rFonts w:ascii="Times New Roman" w:hAnsi="Times New Roman" w:cs="Times New Roman"/>
          <w:sz w:val="28"/>
          <w:szCs w:val="28"/>
          <w:lang w:val="en-US"/>
        </w:rPr>
        <w:t>scientists, young investigators,</w:t>
      </w:r>
      <w:r w:rsidR="005A28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A2893">
        <w:rPr>
          <w:rFonts w:ascii="Times New Roman" w:hAnsi="Times New Roman" w:cs="Times New Roman"/>
          <w:sz w:val="28"/>
          <w:szCs w:val="28"/>
          <w:lang w:val="en-US"/>
        </w:rPr>
        <w:t>cardiointenventionists</w:t>
      </w:r>
      <w:proofErr w:type="spellEnd"/>
      <w:r w:rsidR="005A289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5A2893">
        <w:rPr>
          <w:rFonts w:ascii="Times New Roman" w:hAnsi="Times New Roman" w:cs="Times New Roman"/>
          <w:sz w:val="28"/>
          <w:szCs w:val="28"/>
          <w:lang w:val="en-US"/>
        </w:rPr>
        <w:t>cardiosurgeons</w:t>
      </w:r>
      <w:proofErr w:type="spellEnd"/>
      <w:r w:rsidR="005A2893">
        <w:rPr>
          <w:rFonts w:ascii="Times New Roman" w:hAnsi="Times New Roman" w:cs="Times New Roman"/>
          <w:sz w:val="28"/>
          <w:szCs w:val="28"/>
          <w:lang w:val="en-US"/>
        </w:rPr>
        <w:t>, scientists.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u w:val="single"/>
          <w:lang w:val="en-US"/>
        </w:rPr>
        <w:t>Abstracts: abstracts are accepted until April 1, 2018.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The abstracts are accepted only in electronic form (version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Word 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97 and higher). The number of abstracts from one author is unlimited.</w:t>
      </w:r>
    </w:p>
    <w:p w:rsid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The volume of abstracts: abstracts are accepted up to 3 pages of text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a line spacing 1.5, Times New Roman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font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, size 14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including 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the title of the abstract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surnames and initials of authors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names of organizations completely, city, addresses of organizations, contact phone number and e-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mail of the responsible author, 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text of theses.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The content of </w:t>
      </w:r>
      <w:r>
        <w:rPr>
          <w:rFonts w:ascii="Times New Roman" w:hAnsi="Times New Roman" w:cs="Times New Roman"/>
          <w:sz w:val="28"/>
          <w:szCs w:val="28"/>
          <w:lang w:val="en-US"/>
        </w:rPr>
        <w:t>abstracts should reflect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: aim, methods of research, results, and conclusions.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Attention! Abstracts will not be subject to editorial revision.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Publication of abstracts is free of charge.</w:t>
      </w:r>
    </w:p>
    <w:p w:rsidR="005A2893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Abstracts should be sent by e-mail: </w:t>
      </w:r>
      <w:r w:rsidR="009701E3" w:rsidRPr="00E06449">
        <w:rPr>
          <w:rFonts w:ascii="Times New Roman" w:hAnsi="Times New Roman" w:cs="Times New Roman"/>
          <w:sz w:val="28"/>
          <w:szCs w:val="28"/>
          <w:lang w:val="en-US"/>
        </w:rPr>
        <w:t>http://cardio.bashgmu.ru</w:t>
      </w:r>
      <w:bookmarkStart w:id="0" w:name="_GoBack"/>
      <w:bookmarkEnd w:id="0"/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with a mandatory attached Word document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 a </w:t>
      </w:r>
      <w:r w:rsidRPr="00BC0B3C">
        <w:rPr>
          <w:rFonts w:ascii="Times New Roman" w:hAnsi="Times New Roman" w:cs="Times New Roman"/>
          <w:sz w:val="28"/>
          <w:szCs w:val="24"/>
          <w:lang w:val="en-US"/>
        </w:rPr>
        <w:t xml:space="preserve">note 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"I Russian-Chinese Congress on the treatment of cardiovascular diseases".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u w:val="single"/>
          <w:lang w:val="en-US"/>
        </w:rPr>
        <w:t>Young scientists Competition:</w:t>
      </w:r>
    </w:p>
    <w:p w:rsidR="00BC0B3C" w:rsidRPr="00BC0B3C" w:rsidRDefault="00BC0B3C" w:rsidP="00E0644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Young scientists aged up to 35 years are allowed to participate in the competition. The author (without co-authors) submits only one work for the competition.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To participate in the contest it is necessary to send the following package of documents (young.rus-chi@yandex.ru) with a note "To the competition":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1. Abstracts of the oral report (are made in accordance with the requirements for </w:t>
      </w:r>
      <w:r>
        <w:rPr>
          <w:rFonts w:ascii="Times New Roman" w:hAnsi="Times New Roman" w:cs="Times New Roman"/>
          <w:sz w:val="28"/>
          <w:szCs w:val="28"/>
          <w:lang w:val="en-US"/>
        </w:rPr>
        <w:t>abstracts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2. The completed registration card on the site: </w:t>
      </w:r>
      <w:hyperlink r:id="rId7" w:tgtFrame="_blank" w:history="1">
        <w:r w:rsidR="009701E3" w:rsidRPr="009701E3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cardio.rus-chi@yandex.ru</w:t>
        </w:r>
      </w:hyperlink>
      <w:r w:rsidRPr="00BC0B3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3. A copy of the passport page with the date of birth.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The documents for participation in the </w:t>
      </w:r>
      <w:r>
        <w:rPr>
          <w:rFonts w:ascii="Times New Roman" w:hAnsi="Times New Roman" w:cs="Times New Roman"/>
          <w:sz w:val="28"/>
          <w:szCs w:val="28"/>
          <w:lang w:val="en-US"/>
        </w:rPr>
        <w:t>competition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are accepted until April 1, 2018. After receiving the application, the organizing committee will send you a confirmation to the email address indicated on the registration card.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Works are accepted both in Russian and English (preferably).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The Program Committee will review the application and send you a notification on the inclusion in the program of an oral report (</w:t>
      </w:r>
      <w:r>
        <w:rPr>
          <w:rFonts w:ascii="Times New Roman" w:hAnsi="Times New Roman" w:cs="Times New Roman"/>
          <w:sz w:val="28"/>
          <w:szCs w:val="28"/>
          <w:lang w:val="en-US"/>
        </w:rPr>
        <w:t>required only in English!) u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ntil June 01, 2018.</w:t>
      </w:r>
    </w:p>
    <w:p w:rsid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Attention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>! Documents received after 01.04.2018 will not be considered.</w:t>
      </w:r>
    </w:p>
    <w:p w:rsid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u w:val="single"/>
          <w:lang w:val="en-US"/>
        </w:rPr>
        <w:t>Oral report: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The duration of the oral presentation is 10 minutes + 5 minutes for the discussion. Applications for oral </w:t>
      </w:r>
      <w:r>
        <w:rPr>
          <w:rFonts w:ascii="Times New Roman" w:hAnsi="Times New Roman" w:cs="Times New Roman"/>
          <w:sz w:val="28"/>
          <w:szCs w:val="28"/>
          <w:lang w:val="en-US"/>
        </w:rPr>
        <w:t>presentations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are accepted together with </w:t>
      </w:r>
      <w:r>
        <w:rPr>
          <w:rFonts w:ascii="Times New Roman" w:hAnsi="Times New Roman" w:cs="Times New Roman"/>
          <w:sz w:val="28"/>
          <w:szCs w:val="28"/>
          <w:lang w:val="en-US"/>
        </w:rPr>
        <w:t>abstracts</w:t>
      </w:r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until April 1, 2018.</w:t>
      </w:r>
    </w:p>
    <w:p w:rsid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The Program Committee of the Congress will consider the application and will send you a notification on inclusion of the report in the program until June 01, 2018.</w:t>
      </w:r>
    </w:p>
    <w:p w:rsid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u w:val="single"/>
          <w:lang w:val="en-US"/>
        </w:rPr>
        <w:t>Poster report:</w:t>
      </w:r>
    </w:p>
    <w:p w:rsidR="00BC0B3C" w:rsidRPr="00BC0B3C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t>Applications for poster presentations are accepted together with the abstracts until April 1, 2018. The Program Committee of the Congress will review the application and will send you a notification on the inclusion of the poster report in the program until June 01, 2018.</w:t>
      </w:r>
    </w:p>
    <w:p w:rsidR="00BC0B3C" w:rsidRPr="00AF6CEE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0B3C">
        <w:rPr>
          <w:rFonts w:ascii="Times New Roman" w:hAnsi="Times New Roman" w:cs="Times New Roman"/>
          <w:sz w:val="28"/>
          <w:szCs w:val="28"/>
          <w:lang w:val="en-US"/>
        </w:rPr>
        <w:lastRenderedPageBreak/>
        <w:t>The organizing committee will send you the requirements for submitting the poster report with the notification.</w:t>
      </w:r>
    </w:p>
    <w:p w:rsidR="00BC0B3C" w:rsidRPr="002E0FA0" w:rsidRDefault="00BC0B3C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spellStart"/>
      <w:proofErr w:type="gramEnd"/>
      <w:r w:rsidRPr="00BC0B3C">
        <w:rPr>
          <w:rFonts w:ascii="Times New Roman" w:hAnsi="Times New Roman" w:cs="Times New Roman"/>
          <w:sz w:val="28"/>
          <w:szCs w:val="28"/>
          <w:lang w:val="en-US"/>
        </w:rPr>
        <w:t>ompetition</w:t>
      </w:r>
      <w:proofErr w:type="spellEnd"/>
      <w:r w:rsidRPr="00BC0B3C">
        <w:rPr>
          <w:rFonts w:ascii="Times New Roman" w:hAnsi="Times New Roman" w:cs="Times New Roman"/>
          <w:sz w:val="28"/>
          <w:szCs w:val="28"/>
          <w:lang w:val="en-US"/>
        </w:rPr>
        <w:t xml:space="preserve"> for the best poster presentation will be held among the poster presentations.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E06449">
        <w:rPr>
          <w:rFonts w:ascii="Times New Roman" w:hAnsi="Times New Roman" w:cs="Times New Roman"/>
          <w:sz w:val="28"/>
          <w:szCs w:val="28"/>
          <w:u w:val="single"/>
          <w:lang w:val="en-US"/>
        </w:rPr>
        <w:t>Listener: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To participate in the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06449">
        <w:rPr>
          <w:rFonts w:ascii="Times New Roman" w:hAnsi="Times New Roman" w:cs="Times New Roman"/>
          <w:sz w:val="28"/>
          <w:szCs w:val="28"/>
          <w:lang w:val="en-US"/>
        </w:rPr>
        <w:t>ongress in the status of the listener, you must pass the mandatory registration on the website: http://cardio.bashgmu.ru.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6449">
        <w:rPr>
          <w:rFonts w:ascii="Times New Roman" w:hAnsi="Times New Roman" w:cs="Times New Roman"/>
          <w:sz w:val="28"/>
          <w:szCs w:val="28"/>
          <w:u w:val="single"/>
          <w:lang w:val="en-US"/>
        </w:rPr>
        <w:t>Check in</w:t>
      </w:r>
      <w:r w:rsidRPr="00E06449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6449">
        <w:rPr>
          <w:rFonts w:ascii="Times New Roman" w:hAnsi="Times New Roman" w:cs="Times New Roman"/>
          <w:sz w:val="28"/>
          <w:szCs w:val="28"/>
          <w:lang w:val="en-US"/>
        </w:rPr>
        <w:t>In order to become a registered participant of the congress, it is necessary to register on the website: http://cardio.bashgmu.ru.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6449">
        <w:rPr>
          <w:rFonts w:ascii="Times New Roman" w:hAnsi="Times New Roman" w:cs="Times New Roman"/>
          <w:sz w:val="28"/>
          <w:szCs w:val="28"/>
          <w:lang w:val="en-US"/>
        </w:rPr>
        <w:t>Registered participants are those who passed preliminary registration before June 10 and received confirmation from the organizing committee.</w:t>
      </w:r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06449">
        <w:rPr>
          <w:rFonts w:ascii="Times New Roman" w:hAnsi="Times New Roman" w:cs="Times New Roman"/>
          <w:sz w:val="28"/>
          <w:szCs w:val="28"/>
          <w:lang w:val="en-US"/>
        </w:rPr>
        <w:t>Preliminary registration of participants until June 10, 2018.</w:t>
      </w:r>
      <w:proofErr w:type="gramEnd"/>
    </w:p>
    <w:p w:rsidR="00E06449" w:rsidRPr="00E06449" w:rsidRDefault="00E06449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6449">
        <w:rPr>
          <w:rFonts w:ascii="Times New Roman" w:hAnsi="Times New Roman" w:cs="Times New Roman"/>
          <w:sz w:val="28"/>
          <w:szCs w:val="28"/>
          <w:lang w:val="en-US"/>
        </w:rPr>
        <w:t>The official day of registration of participants on the spot is June 14, 2018.</w:t>
      </w:r>
    </w:p>
    <w:p w:rsidR="00E26DFE" w:rsidRPr="00E26DFE" w:rsidRDefault="00E26DFE" w:rsidP="00E06449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26DFE">
        <w:rPr>
          <w:rFonts w:ascii="Times New Roman" w:hAnsi="Times New Roman" w:cs="Times New Roman"/>
          <w:sz w:val="28"/>
          <w:szCs w:val="28"/>
          <w:lang w:val="en-US"/>
        </w:rPr>
        <w:t>Contact information of Organizing Committee:</w:t>
      </w:r>
    </w:p>
    <w:p w:rsidR="00E26DFE" w:rsidRPr="00E26DFE" w:rsidRDefault="00E26DFE" w:rsidP="00E0644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ba-RU"/>
        </w:rPr>
      </w:pPr>
      <w:proofErr w:type="gramStart"/>
      <w:r w:rsidRPr="00E26DFE">
        <w:rPr>
          <w:rFonts w:ascii="Times New Roman" w:hAnsi="Times New Roman"/>
          <w:sz w:val="28"/>
          <w:szCs w:val="28"/>
        </w:rPr>
        <w:t>е</w:t>
      </w:r>
      <w:proofErr w:type="gramEnd"/>
      <w:r w:rsidRPr="00E26DFE">
        <w:rPr>
          <w:rFonts w:ascii="Times New Roman" w:hAnsi="Times New Roman"/>
          <w:sz w:val="28"/>
          <w:szCs w:val="28"/>
          <w:lang w:val="en-US"/>
        </w:rPr>
        <w:t>mail: omo</w:t>
      </w:r>
      <w:hyperlink r:id="rId8" w:history="1">
        <w:r w:rsidRPr="00E26DFE">
          <w:rPr>
            <w:rFonts w:ascii="Times New Roman" w:eastAsia="Calibri" w:hAnsi="Times New Roman"/>
            <w:sz w:val="28"/>
            <w:szCs w:val="28"/>
            <w:lang w:val="en-US"/>
          </w:rPr>
          <w:t>rkd@mail.ru</w:t>
        </w:r>
      </w:hyperlink>
      <w:r w:rsidRPr="00E26DFE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26DFE">
        <w:rPr>
          <w:rFonts w:ascii="Times New Roman" w:hAnsi="Times New Roman"/>
          <w:sz w:val="28"/>
          <w:szCs w:val="28"/>
          <w:lang w:val="ba-RU"/>
        </w:rPr>
        <w:t xml:space="preserve"> </w:t>
      </w:r>
    </w:p>
    <w:p w:rsidR="00E26DFE" w:rsidRPr="00E26DFE" w:rsidRDefault="00E26DFE" w:rsidP="00E0644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a-RU"/>
        </w:rPr>
      </w:pPr>
      <w:r w:rsidRPr="00E26DFE">
        <w:rPr>
          <w:rFonts w:ascii="Times New Roman" w:hAnsi="Times New Roman"/>
          <w:sz w:val="28"/>
          <w:szCs w:val="28"/>
          <w:lang w:val="ba-RU"/>
        </w:rPr>
        <w:t xml:space="preserve">Venera R. Kamalova: +7 (347) 255-61-12 </w:t>
      </w:r>
    </w:p>
    <w:p w:rsidR="00E26DFE" w:rsidRPr="00E26DFE" w:rsidRDefault="00E26DFE" w:rsidP="00E0644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a-RU"/>
        </w:rPr>
      </w:pPr>
      <w:r w:rsidRPr="00E26DFE">
        <w:rPr>
          <w:rFonts w:ascii="Times New Roman" w:hAnsi="Times New Roman"/>
          <w:sz w:val="28"/>
          <w:szCs w:val="28"/>
          <w:lang w:val="ba-RU"/>
        </w:rPr>
        <w:t xml:space="preserve">Elina M. </w:t>
      </w:r>
      <w:proofErr w:type="spellStart"/>
      <w:r w:rsidRPr="00E26DFE">
        <w:rPr>
          <w:rFonts w:ascii="Times New Roman" w:hAnsi="Times New Roman"/>
          <w:sz w:val="28"/>
          <w:szCs w:val="28"/>
          <w:lang w:val="en-US"/>
        </w:rPr>
        <w:t>Husainova</w:t>
      </w:r>
      <w:proofErr w:type="spellEnd"/>
      <w:r w:rsidRPr="00E26DFE">
        <w:rPr>
          <w:rFonts w:ascii="Times New Roman" w:hAnsi="Times New Roman"/>
          <w:sz w:val="28"/>
          <w:szCs w:val="28"/>
          <w:lang w:val="ba-RU"/>
        </w:rPr>
        <w:t>:</w:t>
      </w:r>
      <w:r w:rsidRPr="00E26DFE">
        <w:rPr>
          <w:sz w:val="28"/>
          <w:szCs w:val="28"/>
          <w:lang w:val="ba-RU"/>
        </w:rPr>
        <w:t xml:space="preserve"> </w:t>
      </w:r>
      <w:r w:rsidRPr="00E26DFE">
        <w:rPr>
          <w:rFonts w:ascii="Times New Roman" w:hAnsi="Times New Roman"/>
          <w:sz w:val="28"/>
          <w:szCs w:val="28"/>
          <w:lang w:val="ba-RU"/>
        </w:rPr>
        <w:t xml:space="preserve">+7 (347) 255-64-35  </w:t>
      </w:r>
    </w:p>
    <w:p w:rsidR="00E26DFE" w:rsidRDefault="00E26DFE" w:rsidP="00E0644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ba-RU"/>
        </w:rPr>
      </w:pPr>
    </w:p>
    <w:p w:rsidR="00E26DFE" w:rsidRDefault="00E26DFE" w:rsidP="00E06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26DFE" w:rsidTr="00E26DFE">
        <w:tc>
          <w:tcPr>
            <w:tcW w:w="4672" w:type="dxa"/>
            <w:vAlign w:val="center"/>
          </w:tcPr>
          <w:p w:rsidR="00E26DFE" w:rsidRDefault="00E26DFE" w:rsidP="00E06449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673" w:type="dxa"/>
            <w:vAlign w:val="center"/>
          </w:tcPr>
          <w:p w:rsidR="00E26DFE" w:rsidRDefault="00E26DFE" w:rsidP="00E06449">
            <w:pPr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26DFE" w:rsidRDefault="00E26DFE" w:rsidP="00E06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A2F3D" w:rsidRPr="00E26DFE" w:rsidRDefault="00E26DFE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E26DFE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AA2F3D" w:rsidRPr="00E26DFE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</w:p>
    <w:p w:rsidR="008F1594" w:rsidRPr="00E26DFE" w:rsidRDefault="008F1594" w:rsidP="00E064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sectPr w:rsidR="008F1594" w:rsidRPr="00E26DFE" w:rsidSect="00F457A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006D8"/>
    <w:multiLevelType w:val="hybridMultilevel"/>
    <w:tmpl w:val="645EFF46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E110B0D"/>
    <w:multiLevelType w:val="hybridMultilevel"/>
    <w:tmpl w:val="6CBE3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57595A"/>
    <w:multiLevelType w:val="hybridMultilevel"/>
    <w:tmpl w:val="5546F75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54330251"/>
    <w:multiLevelType w:val="hybridMultilevel"/>
    <w:tmpl w:val="20A842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A3330F"/>
    <w:multiLevelType w:val="hybridMultilevel"/>
    <w:tmpl w:val="F2C409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C90E6B"/>
    <w:multiLevelType w:val="hybridMultilevel"/>
    <w:tmpl w:val="BE30D5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9D6"/>
    <w:rsid w:val="000C1919"/>
    <w:rsid w:val="002351AB"/>
    <w:rsid w:val="002E0FA0"/>
    <w:rsid w:val="002F59D7"/>
    <w:rsid w:val="00415063"/>
    <w:rsid w:val="00511627"/>
    <w:rsid w:val="005A2893"/>
    <w:rsid w:val="005E2463"/>
    <w:rsid w:val="005F5310"/>
    <w:rsid w:val="00711F37"/>
    <w:rsid w:val="00725CC4"/>
    <w:rsid w:val="007E0CB8"/>
    <w:rsid w:val="008349C1"/>
    <w:rsid w:val="008F1594"/>
    <w:rsid w:val="009701E3"/>
    <w:rsid w:val="00AA2F3D"/>
    <w:rsid w:val="00AF6CEE"/>
    <w:rsid w:val="00BC0B3C"/>
    <w:rsid w:val="00DF25A9"/>
    <w:rsid w:val="00E06449"/>
    <w:rsid w:val="00E26DFE"/>
    <w:rsid w:val="00E943B5"/>
    <w:rsid w:val="00F457A2"/>
    <w:rsid w:val="00F5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3B5"/>
    <w:pPr>
      <w:ind w:left="720"/>
      <w:contextualSpacing/>
    </w:pPr>
  </w:style>
  <w:style w:type="table" w:styleId="a4">
    <w:name w:val="Table Grid"/>
    <w:basedOn w:val="a1"/>
    <w:uiPriority w:val="59"/>
    <w:rsid w:val="007E0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1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62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9701E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3B5"/>
    <w:pPr>
      <w:ind w:left="720"/>
      <w:contextualSpacing/>
    </w:pPr>
  </w:style>
  <w:style w:type="table" w:styleId="a4">
    <w:name w:val="Table Grid"/>
    <w:basedOn w:val="a1"/>
    <w:uiPriority w:val="59"/>
    <w:rsid w:val="007E0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1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62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9701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lemedrkd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.mail.ru/compose/?mailto=mailto%3acardio.rus%2dchi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муждународных связей</dc:creator>
  <cp:lastModifiedBy>Lenovo</cp:lastModifiedBy>
  <cp:revision>4</cp:revision>
  <dcterms:created xsi:type="dcterms:W3CDTF">2018-01-12T15:23:00Z</dcterms:created>
  <dcterms:modified xsi:type="dcterms:W3CDTF">2018-01-12T17:05:00Z</dcterms:modified>
</cp:coreProperties>
</file>