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18B" w:rsidRDefault="00271383" w:rsidP="00271383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71383">
        <w:rPr>
          <w:rFonts w:ascii="Times New Roman" w:hAnsi="Times New Roman" w:cs="Times New Roman"/>
          <w:sz w:val="28"/>
          <w:szCs w:val="28"/>
        </w:rPr>
        <w:t xml:space="preserve">Уважаемые коллеги информируем Вас о том, что </w:t>
      </w:r>
      <w:r w:rsidR="00FE3AC0">
        <w:rPr>
          <w:rFonts w:ascii="Times New Roman" w:hAnsi="Times New Roman" w:cs="Times New Roman"/>
          <w:b/>
          <w:sz w:val="28"/>
          <w:szCs w:val="28"/>
        </w:rPr>
        <w:t>18</w:t>
      </w:r>
      <w:r w:rsidRPr="00437CA4">
        <w:rPr>
          <w:rFonts w:ascii="Times New Roman" w:hAnsi="Times New Roman" w:cs="Times New Roman"/>
          <w:b/>
          <w:sz w:val="28"/>
          <w:szCs w:val="28"/>
        </w:rPr>
        <w:t xml:space="preserve"> февраля 201</w:t>
      </w:r>
      <w:r w:rsidR="00FE3AC0">
        <w:rPr>
          <w:rFonts w:ascii="Times New Roman" w:hAnsi="Times New Roman" w:cs="Times New Roman"/>
          <w:b/>
          <w:sz w:val="28"/>
          <w:szCs w:val="28"/>
        </w:rPr>
        <w:t>6</w:t>
      </w:r>
      <w:r w:rsidRPr="00437CA4">
        <w:rPr>
          <w:rFonts w:ascii="Times New Roman" w:hAnsi="Times New Roman" w:cs="Times New Roman"/>
          <w:b/>
          <w:sz w:val="28"/>
          <w:szCs w:val="28"/>
        </w:rPr>
        <w:t xml:space="preserve"> года на базе ГБУЗ НО «Городская клиническая больница №13»</w:t>
      </w:r>
      <w:r w:rsidRPr="00271383">
        <w:rPr>
          <w:rFonts w:ascii="Times New Roman" w:hAnsi="Times New Roman" w:cs="Times New Roman"/>
          <w:sz w:val="28"/>
          <w:szCs w:val="28"/>
        </w:rPr>
        <w:t xml:space="preserve"> </w:t>
      </w:r>
      <w:r w:rsidR="00437CA4">
        <w:rPr>
          <w:rFonts w:ascii="Times New Roman" w:hAnsi="Times New Roman" w:cs="Times New Roman"/>
          <w:sz w:val="28"/>
          <w:szCs w:val="28"/>
        </w:rPr>
        <w:t>при подде</w:t>
      </w:r>
      <w:r w:rsidR="0043523E">
        <w:rPr>
          <w:rFonts w:ascii="Times New Roman" w:hAnsi="Times New Roman" w:cs="Times New Roman"/>
          <w:sz w:val="28"/>
          <w:szCs w:val="28"/>
        </w:rPr>
        <w:t>рж</w:t>
      </w:r>
      <w:r w:rsidR="00437CA4">
        <w:rPr>
          <w:rFonts w:ascii="Times New Roman" w:hAnsi="Times New Roman" w:cs="Times New Roman"/>
          <w:sz w:val="28"/>
          <w:szCs w:val="28"/>
        </w:rPr>
        <w:t>ке Министерства здравоохранения Нижегородской области и ГБОУ ВПО Ниж</w:t>
      </w:r>
      <w:r w:rsidR="0043523E">
        <w:rPr>
          <w:rFonts w:ascii="Times New Roman" w:hAnsi="Times New Roman" w:cs="Times New Roman"/>
          <w:sz w:val="28"/>
          <w:szCs w:val="28"/>
        </w:rPr>
        <w:t xml:space="preserve">ГМА </w:t>
      </w:r>
      <w:r w:rsidRPr="00271383">
        <w:rPr>
          <w:rFonts w:ascii="Times New Roman" w:hAnsi="Times New Roman" w:cs="Times New Roman"/>
          <w:sz w:val="28"/>
          <w:szCs w:val="28"/>
        </w:rPr>
        <w:t xml:space="preserve">состоится </w:t>
      </w:r>
      <w:r w:rsidR="00FE3AC0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-я</w:t>
      </w:r>
      <w:r w:rsidRPr="00271383">
        <w:rPr>
          <w:rFonts w:ascii="Times New Roman" w:hAnsi="Times New Roman" w:cs="Times New Roman"/>
          <w:b/>
          <w:sz w:val="28"/>
          <w:szCs w:val="28"/>
        </w:rPr>
        <w:t xml:space="preserve"> научно-практическая конференция Регионального сосудистого центра «</w:t>
      </w:r>
      <w:r w:rsidR="0043523E">
        <w:rPr>
          <w:rFonts w:ascii="Times New Roman" w:hAnsi="Times New Roman" w:cs="Times New Roman"/>
          <w:b/>
          <w:sz w:val="28"/>
          <w:szCs w:val="28"/>
        </w:rPr>
        <w:t>РСЦ 201</w:t>
      </w:r>
      <w:r w:rsidR="00FE3AC0">
        <w:rPr>
          <w:rFonts w:ascii="Times New Roman" w:hAnsi="Times New Roman" w:cs="Times New Roman"/>
          <w:b/>
          <w:sz w:val="28"/>
          <w:szCs w:val="28"/>
        </w:rPr>
        <w:t>6</w:t>
      </w:r>
      <w:r w:rsidR="00435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FE3AC0">
        <w:rPr>
          <w:rFonts w:ascii="Times New Roman" w:hAnsi="Times New Roman" w:cs="Times New Roman"/>
          <w:b/>
          <w:sz w:val="28"/>
          <w:szCs w:val="28"/>
        </w:rPr>
        <w:t>итоги пятилетки</w:t>
      </w:r>
      <w:r w:rsidRPr="00271383">
        <w:rPr>
          <w:rFonts w:ascii="Times New Roman" w:hAnsi="Times New Roman" w:cs="Times New Roman"/>
          <w:b/>
          <w:sz w:val="28"/>
          <w:szCs w:val="28"/>
        </w:rPr>
        <w:t>»</w:t>
      </w:r>
      <w:r w:rsidRPr="00271383">
        <w:rPr>
          <w:rFonts w:ascii="Times New Roman" w:hAnsi="Times New Roman" w:cs="Times New Roman"/>
          <w:sz w:val="28"/>
          <w:szCs w:val="28"/>
        </w:rPr>
        <w:t>.</w:t>
      </w:r>
    </w:p>
    <w:p w:rsidR="0043523E" w:rsidRDefault="0043523E" w:rsidP="0027138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Конференция посвящена актуальным вопросам лечения острого коронарного синдрома</w:t>
      </w:r>
      <w:r w:rsidR="00FE3AC0">
        <w:rPr>
          <w:rFonts w:ascii="Times New Roman" w:hAnsi="Times New Roman" w:cs="Times New Roman"/>
          <w:sz w:val="28"/>
          <w:szCs w:val="28"/>
        </w:rPr>
        <w:t>, ТЭЛА</w:t>
      </w:r>
      <w:r w:rsidR="006963CA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63CA">
        <w:rPr>
          <w:rFonts w:ascii="Times New Roman" w:hAnsi="Times New Roman" w:cs="Times New Roman"/>
          <w:sz w:val="28"/>
          <w:szCs w:val="28"/>
        </w:rPr>
        <w:t>острых нарушений мозгового кровообращения. Будут обсуждаться проблемы экономики и финансирования данной отрасли здравоохранения, вопросы взаимодействия между РСЦ и первичными сосудистыми отделениями.</w:t>
      </w:r>
    </w:p>
    <w:p w:rsidR="00271383" w:rsidRPr="00437CA4" w:rsidRDefault="00271383" w:rsidP="00271383">
      <w:pPr>
        <w:jc w:val="both"/>
        <w:rPr>
          <w:rFonts w:ascii="Times New Roman" w:hAnsi="Times New Roman" w:cs="Times New Roman"/>
          <w:sz w:val="28"/>
          <w:szCs w:val="28"/>
        </w:rPr>
      </w:pPr>
      <w:r w:rsidRPr="00437CA4">
        <w:rPr>
          <w:rFonts w:ascii="Times New Roman" w:hAnsi="Times New Roman" w:cs="Times New Roman"/>
          <w:sz w:val="28"/>
          <w:szCs w:val="28"/>
        </w:rPr>
        <w:t xml:space="preserve">Приглашаются врачи кардиологи, неврологи, реаниматологи, </w:t>
      </w:r>
      <w:r w:rsidR="0043523E" w:rsidRPr="00437CA4">
        <w:rPr>
          <w:rFonts w:ascii="Times New Roman" w:hAnsi="Times New Roman" w:cs="Times New Roman"/>
          <w:sz w:val="28"/>
          <w:szCs w:val="28"/>
        </w:rPr>
        <w:t>рентгенохирурги</w:t>
      </w:r>
      <w:r w:rsidR="0043523E">
        <w:rPr>
          <w:rFonts w:ascii="Times New Roman" w:hAnsi="Times New Roman" w:cs="Times New Roman"/>
          <w:sz w:val="28"/>
          <w:szCs w:val="28"/>
        </w:rPr>
        <w:t>,</w:t>
      </w:r>
      <w:r w:rsidR="0043523E" w:rsidRPr="00437CA4">
        <w:rPr>
          <w:rFonts w:ascii="Times New Roman" w:hAnsi="Times New Roman" w:cs="Times New Roman"/>
          <w:sz w:val="28"/>
          <w:szCs w:val="28"/>
        </w:rPr>
        <w:t xml:space="preserve"> </w:t>
      </w:r>
      <w:r w:rsidRPr="00437CA4">
        <w:rPr>
          <w:rFonts w:ascii="Times New Roman" w:hAnsi="Times New Roman" w:cs="Times New Roman"/>
          <w:sz w:val="28"/>
          <w:szCs w:val="28"/>
        </w:rPr>
        <w:t>нейрохирурги, реабилитологи и все заинтересованные врачи других специальностей.</w:t>
      </w:r>
    </w:p>
    <w:p w:rsidR="00437CA4" w:rsidRDefault="00271383" w:rsidP="00271383">
      <w:pPr>
        <w:jc w:val="both"/>
        <w:rPr>
          <w:rFonts w:ascii="Times New Roman" w:hAnsi="Times New Roman" w:cs="Times New Roman"/>
          <w:sz w:val="28"/>
          <w:szCs w:val="28"/>
        </w:rPr>
      </w:pPr>
      <w:r w:rsidRPr="00437CA4">
        <w:rPr>
          <w:rFonts w:ascii="Times New Roman" w:hAnsi="Times New Roman" w:cs="Times New Roman"/>
          <w:sz w:val="28"/>
          <w:szCs w:val="28"/>
        </w:rPr>
        <w:t xml:space="preserve">Программа конференции будет опубликована </w:t>
      </w:r>
      <w:r w:rsidR="00FE3AC0">
        <w:rPr>
          <w:rFonts w:ascii="Times New Roman" w:hAnsi="Times New Roman" w:cs="Times New Roman"/>
          <w:sz w:val="28"/>
          <w:szCs w:val="28"/>
        </w:rPr>
        <w:t xml:space="preserve">на сайте конференции </w:t>
      </w:r>
      <w:r w:rsidR="00EB7AB1">
        <w:rPr>
          <w:rFonts w:ascii="Times New Roman" w:hAnsi="Times New Roman" w:cs="Times New Roman"/>
          <w:color w:val="FF0000"/>
          <w:sz w:val="28"/>
          <w:szCs w:val="28"/>
          <w:lang w:val="en-US"/>
        </w:rPr>
        <w:t>www</w:t>
      </w:r>
      <w:r w:rsidR="00EB7AB1" w:rsidRPr="00EB7AB1">
        <w:rPr>
          <w:rFonts w:ascii="Times New Roman" w:hAnsi="Times New Roman" w:cs="Times New Roman"/>
          <w:color w:val="FF0000"/>
          <w:sz w:val="28"/>
          <w:szCs w:val="28"/>
        </w:rPr>
        <w:t>.</w:t>
      </w:r>
      <w:r w:rsidR="00EB7AB1">
        <w:rPr>
          <w:rFonts w:ascii="Times New Roman" w:hAnsi="Times New Roman" w:cs="Times New Roman"/>
          <w:color w:val="FF0000"/>
          <w:sz w:val="28"/>
          <w:szCs w:val="28"/>
          <w:lang w:val="en-US"/>
        </w:rPr>
        <w:t>rsc</w:t>
      </w:r>
      <w:r w:rsidR="00EB7AB1" w:rsidRPr="00EB7AB1">
        <w:rPr>
          <w:rFonts w:ascii="Times New Roman" w:hAnsi="Times New Roman" w:cs="Times New Roman"/>
          <w:color w:val="FF0000"/>
          <w:sz w:val="28"/>
          <w:szCs w:val="28"/>
        </w:rPr>
        <w:t>2016.</w:t>
      </w:r>
      <w:r w:rsidR="00EB7AB1">
        <w:rPr>
          <w:rFonts w:ascii="Times New Roman" w:hAnsi="Times New Roman" w:cs="Times New Roman"/>
          <w:color w:val="FF0000"/>
          <w:sz w:val="28"/>
          <w:szCs w:val="28"/>
          <w:lang w:val="en-US"/>
        </w:rPr>
        <w:t>ru</w:t>
      </w:r>
      <w:r w:rsidR="00FE3AC0">
        <w:rPr>
          <w:rFonts w:ascii="Times New Roman" w:hAnsi="Times New Roman" w:cs="Times New Roman"/>
          <w:sz w:val="28"/>
          <w:szCs w:val="28"/>
        </w:rPr>
        <w:t xml:space="preserve"> </w:t>
      </w:r>
      <w:r w:rsidR="00437CA4" w:rsidRPr="00437CA4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FE3AC0">
        <w:rPr>
          <w:rFonts w:ascii="Times New Roman" w:hAnsi="Times New Roman" w:cs="Times New Roman"/>
          <w:sz w:val="28"/>
          <w:szCs w:val="28"/>
        </w:rPr>
        <w:t>20</w:t>
      </w:r>
      <w:r w:rsidR="00437CA4" w:rsidRPr="00437CA4">
        <w:rPr>
          <w:rFonts w:ascii="Times New Roman" w:hAnsi="Times New Roman" w:cs="Times New Roman"/>
          <w:sz w:val="28"/>
          <w:szCs w:val="28"/>
        </w:rPr>
        <w:t xml:space="preserve"> </w:t>
      </w:r>
      <w:r w:rsidR="00FE3AC0">
        <w:rPr>
          <w:rFonts w:ascii="Times New Roman" w:hAnsi="Times New Roman" w:cs="Times New Roman"/>
          <w:sz w:val="28"/>
          <w:szCs w:val="28"/>
        </w:rPr>
        <w:t>декабря</w:t>
      </w:r>
      <w:r w:rsidR="00437CA4" w:rsidRPr="00437CA4">
        <w:rPr>
          <w:rFonts w:ascii="Times New Roman" w:hAnsi="Times New Roman" w:cs="Times New Roman"/>
          <w:sz w:val="28"/>
          <w:szCs w:val="28"/>
        </w:rPr>
        <w:t xml:space="preserve"> 201</w:t>
      </w:r>
      <w:r w:rsidR="00FE3AC0">
        <w:rPr>
          <w:rFonts w:ascii="Times New Roman" w:hAnsi="Times New Roman" w:cs="Times New Roman"/>
          <w:sz w:val="28"/>
          <w:szCs w:val="28"/>
        </w:rPr>
        <w:t>5</w:t>
      </w:r>
    </w:p>
    <w:p w:rsidR="00437CA4" w:rsidRPr="00437CA4" w:rsidRDefault="00437CA4" w:rsidP="002713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Тезисы для бесплатной публикации в материалах конференции Вы можете присылать в электронном виде на адрес </w:t>
      </w:r>
      <w:r w:rsidR="00EB7AB1">
        <w:rPr>
          <w:rFonts w:ascii="Times New Roman" w:hAnsi="Times New Roman" w:cs="Times New Roman"/>
          <w:color w:val="FF0000"/>
          <w:sz w:val="28"/>
          <w:szCs w:val="28"/>
        </w:rPr>
        <w:t>rsc2016@mail.ru.</w:t>
      </w:r>
    </w:p>
    <w:p w:rsidR="00437CA4" w:rsidRDefault="00437CA4" w:rsidP="0027138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3523E">
        <w:rPr>
          <w:rFonts w:ascii="Times New Roman" w:hAnsi="Times New Roman" w:cs="Times New Roman"/>
          <w:b/>
          <w:sz w:val="28"/>
          <w:szCs w:val="28"/>
        </w:rPr>
        <w:t xml:space="preserve">Правила </w:t>
      </w:r>
      <w:r w:rsidR="0043523E" w:rsidRPr="0043523E">
        <w:rPr>
          <w:rFonts w:ascii="Times New Roman" w:hAnsi="Times New Roman" w:cs="Times New Roman"/>
          <w:b/>
          <w:sz w:val="28"/>
          <w:szCs w:val="28"/>
        </w:rPr>
        <w:t>подачи тезисов</w:t>
      </w:r>
      <w:r w:rsidR="0043523E">
        <w:rPr>
          <w:rFonts w:ascii="Times New Roman" w:hAnsi="Times New Roman" w:cs="Times New Roman"/>
          <w:b/>
          <w:sz w:val="28"/>
          <w:szCs w:val="28"/>
        </w:rPr>
        <w:t>:</w:t>
      </w:r>
    </w:p>
    <w:p w:rsidR="0043523E" w:rsidRDefault="0043523E" w:rsidP="0043523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63CA">
        <w:rPr>
          <w:rFonts w:ascii="Times New Roman" w:hAnsi="Times New Roman" w:cs="Times New Roman"/>
          <w:sz w:val="28"/>
          <w:szCs w:val="28"/>
        </w:rPr>
        <w:t xml:space="preserve">Тезисы должны быть направлены не позднее </w:t>
      </w:r>
      <w:r w:rsidR="00FE3AC0">
        <w:rPr>
          <w:rFonts w:ascii="Times New Roman" w:hAnsi="Times New Roman" w:cs="Times New Roman"/>
          <w:sz w:val="28"/>
          <w:szCs w:val="28"/>
        </w:rPr>
        <w:t>20</w:t>
      </w:r>
      <w:r w:rsidR="00EB7AB1">
        <w:rPr>
          <w:rFonts w:ascii="Times New Roman" w:hAnsi="Times New Roman" w:cs="Times New Roman"/>
          <w:sz w:val="28"/>
          <w:szCs w:val="28"/>
        </w:rPr>
        <w:t>/12/2015</w:t>
      </w:r>
    </w:p>
    <w:p w:rsidR="006526DA" w:rsidRPr="006963CA" w:rsidRDefault="006526DA" w:rsidP="0043523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тезисов должно соответствовать тематике конференции</w:t>
      </w:r>
    </w:p>
    <w:p w:rsidR="006963CA" w:rsidRPr="006963CA" w:rsidRDefault="0043523E" w:rsidP="006963C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63CA">
        <w:rPr>
          <w:rFonts w:ascii="Times New Roman" w:hAnsi="Times New Roman" w:cs="Times New Roman"/>
          <w:sz w:val="28"/>
          <w:szCs w:val="28"/>
        </w:rPr>
        <w:t xml:space="preserve">Тезисы принимаются только в электронном виде по указанному выше </w:t>
      </w:r>
      <w:r w:rsidR="006526DA">
        <w:rPr>
          <w:rFonts w:ascii="Times New Roman" w:hAnsi="Times New Roman" w:cs="Times New Roman"/>
          <w:sz w:val="28"/>
          <w:szCs w:val="28"/>
        </w:rPr>
        <w:t xml:space="preserve">электронному </w:t>
      </w:r>
      <w:r w:rsidRPr="006963CA">
        <w:rPr>
          <w:rFonts w:ascii="Times New Roman" w:hAnsi="Times New Roman" w:cs="Times New Roman"/>
          <w:sz w:val="28"/>
          <w:szCs w:val="28"/>
        </w:rPr>
        <w:t xml:space="preserve">адресу в виде прикрепленного файла </w:t>
      </w:r>
      <w:r w:rsidRPr="006963CA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6963CA">
        <w:rPr>
          <w:rFonts w:ascii="Times New Roman" w:hAnsi="Times New Roman" w:cs="Times New Roman"/>
          <w:sz w:val="28"/>
          <w:szCs w:val="28"/>
        </w:rPr>
        <w:t xml:space="preserve"> (расширение .</w:t>
      </w:r>
      <w:r w:rsidRPr="006963CA">
        <w:rPr>
          <w:rFonts w:ascii="Times New Roman" w:hAnsi="Times New Roman" w:cs="Times New Roman"/>
          <w:sz w:val="28"/>
          <w:szCs w:val="28"/>
          <w:lang w:val="en-US"/>
        </w:rPr>
        <w:t>doc</w:t>
      </w:r>
      <w:r w:rsidRPr="006963CA">
        <w:rPr>
          <w:rFonts w:ascii="Times New Roman" w:hAnsi="Times New Roman" w:cs="Times New Roman"/>
          <w:sz w:val="28"/>
          <w:szCs w:val="28"/>
        </w:rPr>
        <w:t xml:space="preserve"> или .</w:t>
      </w:r>
      <w:r w:rsidRPr="006963CA">
        <w:rPr>
          <w:rFonts w:ascii="Times New Roman" w:hAnsi="Times New Roman" w:cs="Times New Roman"/>
          <w:sz w:val="28"/>
          <w:szCs w:val="28"/>
          <w:lang w:val="en-US"/>
        </w:rPr>
        <w:t>docx</w:t>
      </w:r>
      <w:r w:rsidRPr="006963CA">
        <w:rPr>
          <w:rFonts w:ascii="Times New Roman" w:hAnsi="Times New Roman" w:cs="Times New Roman"/>
          <w:sz w:val="28"/>
          <w:szCs w:val="28"/>
        </w:rPr>
        <w:t xml:space="preserve">). Название файла должно включать фамилию первого автора и </w:t>
      </w:r>
      <w:r w:rsidR="006963CA" w:rsidRPr="006963CA">
        <w:rPr>
          <w:rFonts w:ascii="Times New Roman" w:hAnsi="Times New Roman" w:cs="Times New Roman"/>
          <w:sz w:val="28"/>
          <w:szCs w:val="28"/>
        </w:rPr>
        <w:t>первые два слова названия, например:</w:t>
      </w:r>
    </w:p>
    <w:p w:rsidR="0043523E" w:rsidRPr="004D7C27" w:rsidRDefault="006963CA" w:rsidP="006963CA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4D7C27">
        <w:rPr>
          <w:rFonts w:ascii="Times New Roman" w:hAnsi="Times New Roman" w:cs="Times New Roman"/>
          <w:sz w:val="28"/>
          <w:szCs w:val="28"/>
        </w:rPr>
        <w:t>Иванов Особенности бифуркационного</w:t>
      </w:r>
    </w:p>
    <w:p w:rsidR="006963CA" w:rsidRDefault="00156DB8" w:rsidP="00156DB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Тезисы должны быть напечатаны шрифтом </w:t>
      </w:r>
      <w:r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156D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156D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Pr="00156DB8">
        <w:rPr>
          <w:rFonts w:ascii="Times New Roman" w:hAnsi="Times New Roman" w:cs="Times New Roman"/>
          <w:sz w:val="28"/>
          <w:szCs w:val="28"/>
        </w:rPr>
        <w:t xml:space="preserve"> 12</w:t>
      </w:r>
      <w:r>
        <w:rPr>
          <w:rFonts w:ascii="Times New Roman" w:hAnsi="Times New Roman" w:cs="Times New Roman"/>
          <w:sz w:val="28"/>
          <w:szCs w:val="28"/>
        </w:rPr>
        <w:t xml:space="preserve">, ориентация книжная, все поля по 2 см, выравнивание по ширине, межстрочный интервал 1.0, </w:t>
      </w:r>
      <w:r w:rsidR="00B52FE5">
        <w:rPr>
          <w:rFonts w:ascii="Times New Roman" w:hAnsi="Times New Roman" w:cs="Times New Roman"/>
          <w:sz w:val="28"/>
          <w:szCs w:val="28"/>
        </w:rPr>
        <w:t xml:space="preserve">без использования красной строки, </w:t>
      </w:r>
      <w:r>
        <w:rPr>
          <w:rFonts w:ascii="Times New Roman" w:hAnsi="Times New Roman" w:cs="Times New Roman"/>
          <w:sz w:val="28"/>
          <w:szCs w:val="28"/>
        </w:rPr>
        <w:t>расстановка переносов – автоматическая.</w:t>
      </w:r>
    </w:p>
    <w:p w:rsidR="004D7C27" w:rsidRDefault="00156DB8" w:rsidP="004D7C2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Название печатается заглавными буквами, например: ОПЫТ ИСПОЛЬЗОВАНИЯ ТРОМБАСПИРАЦИИ ПРИ ИНФАРКТЕ МИОКАРДА С ЭЛЕВАЦИЕЙ СЕГМЕНТА </w:t>
      </w:r>
      <w:r>
        <w:rPr>
          <w:rFonts w:ascii="Times New Roman" w:hAnsi="Times New Roman" w:cs="Times New Roman"/>
          <w:sz w:val="28"/>
          <w:szCs w:val="28"/>
          <w:lang w:val="en-US"/>
        </w:rPr>
        <w:t>ST</w:t>
      </w:r>
      <w:r w:rsidR="004D7C27">
        <w:rPr>
          <w:rFonts w:ascii="Times New Roman" w:hAnsi="Times New Roman" w:cs="Times New Roman"/>
          <w:sz w:val="28"/>
          <w:szCs w:val="28"/>
        </w:rPr>
        <w:t xml:space="preserve"> (точку не ставить).</w:t>
      </w:r>
    </w:p>
    <w:p w:rsidR="004D7C27" w:rsidRDefault="004D7C27" w:rsidP="004D7C2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следующей строке под названием – фамилии авторов, например: Иванов М.К., Потапова Н.В.</w:t>
      </w:r>
    </w:p>
    <w:p w:rsidR="004D7C27" w:rsidRDefault="004D7C27" w:rsidP="004D7C2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следующей строке под авторами – перечень учреждений, например: ГБОУ ВПО НижГМА, ГБУЗ НО Городская клиническая больница №13</w:t>
      </w:r>
    </w:p>
    <w:p w:rsidR="004D7C27" w:rsidRDefault="004D7C27" w:rsidP="004D7C2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Содержательная часть тезисов должна состоят из разделов: </w:t>
      </w:r>
      <w:r w:rsidRPr="004D7C27">
        <w:rPr>
          <w:rFonts w:ascii="Times New Roman" w:hAnsi="Times New Roman" w:cs="Times New Roman"/>
          <w:b/>
          <w:sz w:val="28"/>
          <w:szCs w:val="28"/>
        </w:rPr>
        <w:t>«Цель исследования:»</w:t>
      </w:r>
      <w:r w:rsidRPr="004D7C2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 xml:space="preserve"> «Материал и методы:»</w:t>
      </w:r>
      <w:r w:rsidRPr="004D7C2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 xml:space="preserve"> «Результаты:»</w:t>
      </w:r>
      <w:r w:rsidRPr="004D7C2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 xml:space="preserve"> «Выводы:»</w:t>
      </w:r>
      <w:r>
        <w:rPr>
          <w:rFonts w:ascii="Times New Roman" w:hAnsi="Times New Roman" w:cs="Times New Roman"/>
          <w:sz w:val="28"/>
          <w:szCs w:val="28"/>
        </w:rPr>
        <w:t xml:space="preserve">. Каждый раздел начинается с новой строчки, названия разделов выделяются </w:t>
      </w:r>
      <w:r w:rsidRPr="004D7C27">
        <w:rPr>
          <w:rFonts w:ascii="Times New Roman" w:hAnsi="Times New Roman" w:cs="Times New Roman"/>
          <w:b/>
          <w:sz w:val="28"/>
          <w:szCs w:val="28"/>
        </w:rPr>
        <w:t>Полужирным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D7C27">
        <w:rPr>
          <w:rFonts w:ascii="Times New Roman" w:hAnsi="Times New Roman" w:cs="Times New Roman"/>
          <w:sz w:val="28"/>
          <w:szCs w:val="28"/>
        </w:rPr>
        <w:t>(</w:t>
      </w:r>
      <w:r w:rsidRPr="004D7C27">
        <w:rPr>
          <w:rFonts w:ascii="Times New Roman" w:hAnsi="Times New Roman" w:cs="Times New Roman"/>
          <w:sz w:val="28"/>
          <w:szCs w:val="28"/>
          <w:lang w:val="en-US"/>
        </w:rPr>
        <w:t>CTRL</w:t>
      </w:r>
      <w:r w:rsidRPr="004D7C27">
        <w:rPr>
          <w:rFonts w:ascii="Times New Roman" w:hAnsi="Times New Roman" w:cs="Times New Roman"/>
          <w:sz w:val="28"/>
          <w:szCs w:val="28"/>
        </w:rPr>
        <w:t xml:space="preserve"> + </w:t>
      </w:r>
      <w:r w:rsidRPr="004D7C27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4D7C27">
        <w:rPr>
          <w:rFonts w:ascii="Times New Roman" w:hAnsi="Times New Roman" w:cs="Times New Roman"/>
          <w:sz w:val="28"/>
          <w:szCs w:val="28"/>
        </w:rPr>
        <w:t>)</w:t>
      </w:r>
      <w:r w:rsidR="00B52FE5">
        <w:rPr>
          <w:rFonts w:ascii="Times New Roman" w:hAnsi="Times New Roman" w:cs="Times New Roman"/>
          <w:sz w:val="28"/>
          <w:szCs w:val="28"/>
        </w:rPr>
        <w:t>.</w:t>
      </w:r>
    </w:p>
    <w:p w:rsidR="00B52FE5" w:rsidRDefault="00B52FE5" w:rsidP="004D7C2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Общее количество знаков в тезисах, включая название и авторов – не более 3200 знаков с пробелами.</w:t>
      </w:r>
    </w:p>
    <w:p w:rsidR="00B52FE5" w:rsidRPr="004D7C27" w:rsidRDefault="00B52FE5" w:rsidP="004D7C2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Тезисы, выполненные без учета перечисленных выше правил, публиковаться не будут.</w:t>
      </w:r>
    </w:p>
    <w:p w:rsidR="00437CA4" w:rsidRPr="006963CA" w:rsidRDefault="00437CA4" w:rsidP="0027138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37CA4" w:rsidRPr="006963CA" w:rsidSect="00B311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27FBA"/>
    <w:multiLevelType w:val="hybridMultilevel"/>
    <w:tmpl w:val="90CECB9A"/>
    <w:lvl w:ilvl="0" w:tplc="06A0627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C514C5"/>
    <w:multiLevelType w:val="hybridMultilevel"/>
    <w:tmpl w:val="0EBCB2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383"/>
    <w:rsid w:val="000A153A"/>
    <w:rsid w:val="00156DB8"/>
    <w:rsid w:val="002306E4"/>
    <w:rsid w:val="00271383"/>
    <w:rsid w:val="0043523E"/>
    <w:rsid w:val="00437CA4"/>
    <w:rsid w:val="0044329B"/>
    <w:rsid w:val="004D7C27"/>
    <w:rsid w:val="006526DA"/>
    <w:rsid w:val="006963CA"/>
    <w:rsid w:val="007055DF"/>
    <w:rsid w:val="00B042B0"/>
    <w:rsid w:val="00B3118B"/>
    <w:rsid w:val="00B52FE5"/>
    <w:rsid w:val="00EB7AB1"/>
    <w:rsid w:val="00FE3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3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7CA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352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3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7CA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352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Алёна Давыдова</cp:lastModifiedBy>
  <cp:revision>2</cp:revision>
  <dcterms:created xsi:type="dcterms:W3CDTF">2015-09-17T12:32:00Z</dcterms:created>
  <dcterms:modified xsi:type="dcterms:W3CDTF">2015-09-17T12:32:00Z</dcterms:modified>
</cp:coreProperties>
</file>