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F1DD" w:themeColor="accent3" w:themeTint="33"/>
  <w:body>
    <w:p w:rsidR="008D2DEF" w:rsidRDefault="008D2DEF" w:rsidP="00001879">
      <w:pPr>
        <w:jc w:val="center"/>
        <w:rPr>
          <w:rFonts w:ascii="Arial" w:hAnsi="Arial" w:cs="Arial"/>
          <w:color w:val="1F497D" w:themeColor="text2"/>
        </w:rPr>
      </w:pPr>
    </w:p>
    <w:p w:rsidR="008D2DEF" w:rsidRPr="00001879" w:rsidRDefault="008D2DEF" w:rsidP="00001879">
      <w:pPr>
        <w:jc w:val="center"/>
        <w:rPr>
          <w:rFonts w:ascii="Arial" w:hAnsi="Arial" w:cs="Arial"/>
          <w:color w:val="1F497D" w:themeColor="text2"/>
        </w:rPr>
      </w:pPr>
    </w:p>
    <w:p w:rsidR="00633FC3" w:rsidRPr="00B63B85" w:rsidRDefault="008B51D4" w:rsidP="008B51D4">
      <w:pPr>
        <w:jc w:val="center"/>
        <w:rPr>
          <w:rFonts w:ascii="Arial" w:hAnsi="Arial" w:cs="Arial"/>
          <w:color w:val="1F497D" w:themeColor="text2"/>
          <w:sz w:val="48"/>
          <w:szCs w:val="48"/>
          <w:lang w:val="ru-RU"/>
        </w:rPr>
      </w:pPr>
      <w:r w:rsidRPr="008E5E5E">
        <w:rPr>
          <w:rStyle w:val="hps"/>
          <w:b/>
          <w:sz w:val="36"/>
          <w:szCs w:val="36"/>
        </w:rPr>
        <w:t>XV</w:t>
      </w:r>
      <w:r w:rsidR="00B63B85">
        <w:rPr>
          <w:rStyle w:val="hps"/>
          <w:b/>
          <w:sz w:val="36"/>
          <w:szCs w:val="36"/>
          <w:lang w:val="en-US"/>
        </w:rPr>
        <w:t>I</w:t>
      </w:r>
      <w:proofErr w:type="spellStart"/>
      <w:r w:rsidRPr="008E5E5E">
        <w:rPr>
          <w:rStyle w:val="hps"/>
          <w:b/>
          <w:sz w:val="36"/>
          <w:szCs w:val="36"/>
        </w:rPr>
        <w:t>I</w:t>
      </w:r>
      <w:proofErr w:type="spellEnd"/>
      <w:r>
        <w:rPr>
          <w:b/>
          <w:sz w:val="36"/>
          <w:szCs w:val="36"/>
          <w:lang w:val="ru-RU"/>
        </w:rPr>
        <w:t xml:space="preserve"> </w:t>
      </w:r>
      <w:r w:rsidRPr="008E5E5E">
        <w:rPr>
          <w:rStyle w:val="hps"/>
          <w:b/>
          <w:sz w:val="36"/>
          <w:szCs w:val="36"/>
          <w:lang w:val="ru-RU"/>
        </w:rPr>
        <w:t>СЕРДЕЧНО-СОСУДИСТАЯ</w:t>
      </w:r>
      <w:r w:rsidRPr="008E5E5E">
        <w:rPr>
          <w:b/>
          <w:sz w:val="36"/>
          <w:szCs w:val="36"/>
          <w:lang w:val="ru-RU"/>
        </w:rPr>
        <w:t xml:space="preserve"> </w:t>
      </w:r>
      <w:r w:rsidRPr="008E5E5E">
        <w:rPr>
          <w:rStyle w:val="hps"/>
          <w:b/>
          <w:sz w:val="36"/>
          <w:szCs w:val="36"/>
          <w:lang w:val="ru-RU"/>
        </w:rPr>
        <w:t>АКАДЕМИЯ</w:t>
      </w:r>
      <w:r w:rsidRPr="008E5E5E">
        <w:rPr>
          <w:b/>
          <w:sz w:val="36"/>
          <w:szCs w:val="36"/>
          <w:lang w:val="ru-RU"/>
        </w:rPr>
        <w:t xml:space="preserve"> </w:t>
      </w:r>
      <w:r>
        <w:rPr>
          <w:b/>
          <w:sz w:val="36"/>
          <w:szCs w:val="36"/>
          <w:lang w:val="ru-RU"/>
        </w:rPr>
        <w:t xml:space="preserve">по заболеваниям периферических артерий 2014 </w:t>
      </w:r>
    </w:p>
    <w:p w:rsidR="008D2DEF" w:rsidRPr="008B51D4" w:rsidRDefault="008B51D4" w:rsidP="00001879">
      <w:pPr>
        <w:jc w:val="center"/>
        <w:rPr>
          <w:rFonts w:ascii="Arial" w:hAnsi="Arial" w:cs="Arial"/>
          <w:color w:val="1F497D" w:themeColor="text2"/>
          <w:lang w:val="ru-RU"/>
        </w:rPr>
      </w:pPr>
      <w:r>
        <w:rPr>
          <w:rFonts w:ascii="Arial" w:hAnsi="Arial" w:cs="Arial"/>
          <w:color w:val="1F497D" w:themeColor="text2"/>
          <w:lang w:val="ru-RU"/>
        </w:rPr>
        <w:t>Молодые кардиологи РКО в сотрудничестве с Обществом сердечно-сосудистых хирургов Турции</w:t>
      </w:r>
    </w:p>
    <w:p w:rsidR="00D7386B" w:rsidRPr="008B51D4" w:rsidRDefault="00D7386B" w:rsidP="00001879">
      <w:pPr>
        <w:jc w:val="center"/>
        <w:rPr>
          <w:rFonts w:ascii="Arial" w:hAnsi="Arial" w:cs="Arial"/>
          <w:color w:val="1F497D" w:themeColor="text2"/>
          <w:lang w:val="ru-RU"/>
        </w:rPr>
      </w:pPr>
    </w:p>
    <w:p w:rsidR="00001879" w:rsidRPr="008B51D4" w:rsidRDefault="00D96326" w:rsidP="008B51D4">
      <w:pPr>
        <w:jc w:val="center"/>
        <w:rPr>
          <w:rFonts w:ascii="Arial" w:hAnsi="Arial" w:cs="Arial"/>
          <w:color w:val="1F497D" w:themeColor="text2"/>
          <w:sz w:val="28"/>
          <w:szCs w:val="28"/>
        </w:rPr>
      </w:pPr>
      <w:r>
        <w:rPr>
          <w:rFonts w:ascii="Arial" w:hAnsi="Arial" w:cs="Arial"/>
          <w:color w:val="1F497D" w:themeColor="text2"/>
          <w:sz w:val="28"/>
          <w:szCs w:val="28"/>
        </w:rPr>
        <w:t>11-1</w:t>
      </w:r>
      <w:r>
        <w:rPr>
          <w:rFonts w:ascii="Arial" w:hAnsi="Arial" w:cs="Arial"/>
          <w:color w:val="1F497D" w:themeColor="text2"/>
          <w:sz w:val="28"/>
          <w:szCs w:val="28"/>
          <w:lang w:val="ru-RU"/>
        </w:rPr>
        <w:t>3</w:t>
      </w:r>
      <w:r w:rsidR="008B51D4">
        <w:rPr>
          <w:rFonts w:ascii="Arial" w:hAnsi="Arial" w:cs="Arial"/>
          <w:color w:val="1F497D" w:themeColor="text2"/>
          <w:sz w:val="28"/>
          <w:szCs w:val="28"/>
          <w:lang w:val="ru-RU"/>
        </w:rPr>
        <w:t xml:space="preserve"> </w:t>
      </w:r>
      <w:proofErr w:type="gramStart"/>
      <w:r w:rsidR="008B51D4">
        <w:rPr>
          <w:rFonts w:ascii="Arial" w:hAnsi="Arial" w:cs="Arial"/>
          <w:color w:val="1F497D" w:themeColor="text2"/>
          <w:sz w:val="28"/>
          <w:szCs w:val="28"/>
          <w:lang w:val="ru-RU"/>
        </w:rPr>
        <w:t xml:space="preserve">апреля </w:t>
      </w:r>
      <w:r w:rsidR="00001879" w:rsidRPr="008D2DEF">
        <w:rPr>
          <w:rFonts w:ascii="Arial" w:hAnsi="Arial" w:cs="Arial"/>
          <w:color w:val="1F497D" w:themeColor="text2"/>
          <w:sz w:val="28"/>
          <w:szCs w:val="28"/>
        </w:rPr>
        <w:t xml:space="preserve"> 2013</w:t>
      </w:r>
      <w:proofErr w:type="gramEnd"/>
      <w:r w:rsidR="008B51D4">
        <w:rPr>
          <w:rFonts w:ascii="Arial" w:hAnsi="Arial" w:cs="Arial"/>
          <w:color w:val="1F497D" w:themeColor="text2"/>
          <w:sz w:val="28"/>
          <w:szCs w:val="28"/>
          <w:lang w:val="ru-RU"/>
        </w:rPr>
        <w:t xml:space="preserve"> Москва, России</w:t>
      </w:r>
    </w:p>
    <w:p w:rsidR="00001879" w:rsidRDefault="008B51D4" w:rsidP="008B51D4">
      <w:pPr>
        <w:jc w:val="center"/>
        <w:rPr>
          <w:noProof/>
          <w:lang w:eastAsia="en-GB"/>
        </w:rPr>
      </w:pPr>
      <w:r>
        <w:rPr>
          <w:rFonts w:ascii="Arial" w:hAnsi="Arial" w:cs="Arial"/>
          <w:noProof/>
          <w:color w:val="0062A0"/>
          <w:sz w:val="20"/>
          <w:szCs w:val="20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192405</wp:posOffset>
            </wp:positionH>
            <wp:positionV relativeFrom="paragraph">
              <wp:posOffset>47625</wp:posOffset>
            </wp:positionV>
            <wp:extent cx="1409700" cy="1257300"/>
            <wp:effectExtent l="19050" t="0" r="0" b="0"/>
            <wp:wrapSquare wrapText="bothSides"/>
            <wp:docPr id="4" name="Рисунок 1" descr="C:\Users\Бусик\Desktop\cartinca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1" descr="C:\Users\Бусик\Desktop\cartinca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92890">
        <w:rPr>
          <w:rFonts w:ascii="Arial" w:hAnsi="Arial" w:cs="Arial"/>
          <w:noProof/>
          <w:color w:val="0062A0"/>
          <w:sz w:val="20"/>
          <w:szCs w:val="20"/>
          <w:lang w:val="ru-RU" w:eastAsia="ru-RU"/>
        </w:rPr>
        <w:drawing>
          <wp:inline distT="0" distB="0" distL="0" distR="0">
            <wp:extent cx="1866900" cy="1400175"/>
            <wp:effectExtent l="0" t="0" r="0" b="9525"/>
            <wp:docPr id="1" name="Resim 1" descr="http://www.tkdcd.org/public/assets/img/logo-brand.pn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kdcd.org/public/assets/img/logo-brand.pn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879" w:rsidRPr="00B63B85" w:rsidRDefault="008D2DEF" w:rsidP="00B63B85">
      <w:pPr>
        <w:jc w:val="both"/>
        <w:rPr>
          <w:rFonts w:ascii="Arial" w:hAnsi="Arial" w:cs="Arial"/>
          <w:sz w:val="28"/>
          <w:szCs w:val="28"/>
          <w:lang w:val="ru-RU"/>
        </w:rPr>
      </w:pPr>
      <w:r w:rsidRPr="008B51D4">
        <w:rPr>
          <w:lang w:val="ru-RU"/>
        </w:rPr>
        <w:br w:type="textWrapping" w:clear="all"/>
      </w:r>
      <w:r w:rsidR="008B51D4" w:rsidRPr="00B63B85">
        <w:rPr>
          <w:rFonts w:ascii="Arial" w:hAnsi="Arial" w:cs="Arial"/>
          <w:sz w:val="28"/>
          <w:szCs w:val="28"/>
          <w:lang w:val="ru-RU"/>
        </w:rPr>
        <w:t xml:space="preserve">Уважаемые коллеги, приглашаем Вас на 17-й симпозиум  </w:t>
      </w:r>
      <w:proofErr w:type="spellStart"/>
      <w:proofErr w:type="gramStart"/>
      <w:r w:rsidR="008B51D4" w:rsidRPr="00B63B85">
        <w:rPr>
          <w:rFonts w:ascii="Arial" w:hAnsi="Arial" w:cs="Arial"/>
          <w:sz w:val="28"/>
          <w:szCs w:val="28"/>
          <w:lang w:val="ru-RU"/>
        </w:rPr>
        <w:t>Сердечно-сосудистой</w:t>
      </w:r>
      <w:proofErr w:type="spellEnd"/>
      <w:proofErr w:type="gramEnd"/>
      <w:r w:rsidR="008B51D4" w:rsidRPr="00B63B85">
        <w:rPr>
          <w:rFonts w:ascii="Arial" w:hAnsi="Arial" w:cs="Arial"/>
          <w:sz w:val="28"/>
          <w:szCs w:val="28"/>
          <w:lang w:val="ru-RU"/>
        </w:rPr>
        <w:t xml:space="preserve"> академии с участием  Рабочей группы молодых кардиологов и Обществом сердечно-сосудистых хирургов Турции, который пройдет 11-12 апреля 2014 года  в Москве.</w:t>
      </w:r>
    </w:p>
    <w:p w:rsidR="008B51D4" w:rsidRPr="00B63B85" w:rsidRDefault="008B51D4" w:rsidP="00B63B85">
      <w:pPr>
        <w:jc w:val="both"/>
        <w:rPr>
          <w:rFonts w:ascii="Arial" w:hAnsi="Arial" w:cs="Arial"/>
          <w:sz w:val="28"/>
          <w:szCs w:val="28"/>
          <w:lang w:val="ru-RU"/>
        </w:rPr>
      </w:pPr>
      <w:r w:rsidRPr="00B63B85">
        <w:rPr>
          <w:rFonts w:ascii="Arial" w:hAnsi="Arial" w:cs="Arial"/>
          <w:sz w:val="28"/>
          <w:szCs w:val="28"/>
          <w:lang w:val="ru-RU"/>
        </w:rPr>
        <w:t xml:space="preserve">Этот симпозиум будет в </w:t>
      </w:r>
      <w:r w:rsidR="00B63B85" w:rsidRPr="00B63B85">
        <w:rPr>
          <w:rFonts w:ascii="Arial" w:hAnsi="Arial" w:cs="Arial"/>
          <w:sz w:val="28"/>
          <w:szCs w:val="28"/>
          <w:lang w:val="ru-RU"/>
        </w:rPr>
        <w:t>основном</w:t>
      </w:r>
      <w:r w:rsidRPr="00B63B85">
        <w:rPr>
          <w:rFonts w:ascii="Arial" w:hAnsi="Arial" w:cs="Arial"/>
          <w:sz w:val="28"/>
          <w:szCs w:val="28"/>
          <w:lang w:val="ru-RU"/>
        </w:rPr>
        <w:t xml:space="preserve"> посвящен </w:t>
      </w:r>
      <w:r w:rsidR="00B63B85" w:rsidRPr="00B63B85">
        <w:rPr>
          <w:rFonts w:ascii="Arial" w:hAnsi="Arial" w:cs="Arial"/>
          <w:sz w:val="28"/>
          <w:szCs w:val="28"/>
          <w:lang w:val="ru-RU"/>
        </w:rPr>
        <w:t xml:space="preserve">проблемам профилактики, </w:t>
      </w:r>
      <w:r w:rsidRPr="00B63B85">
        <w:rPr>
          <w:rFonts w:ascii="Arial" w:hAnsi="Arial" w:cs="Arial"/>
          <w:sz w:val="28"/>
          <w:szCs w:val="28"/>
          <w:lang w:val="ru-RU"/>
        </w:rPr>
        <w:t xml:space="preserve"> диагностики и лечения </w:t>
      </w:r>
      <w:r w:rsidR="00B63B85" w:rsidRPr="00B63B85">
        <w:rPr>
          <w:rFonts w:ascii="Arial" w:hAnsi="Arial" w:cs="Arial"/>
          <w:sz w:val="28"/>
          <w:szCs w:val="28"/>
          <w:lang w:val="ru-RU"/>
        </w:rPr>
        <w:t xml:space="preserve">заболеваний периферических артерий, которые становятся значительной проблемой благодаря изменению образа жизни людей. </w:t>
      </w:r>
    </w:p>
    <w:p w:rsidR="00B63B85" w:rsidRPr="00B63B85" w:rsidRDefault="00B63B85" w:rsidP="00B63B85">
      <w:pPr>
        <w:jc w:val="both"/>
        <w:rPr>
          <w:rFonts w:ascii="Arial" w:hAnsi="Arial" w:cs="Arial"/>
          <w:sz w:val="28"/>
          <w:szCs w:val="28"/>
          <w:lang w:val="ru-RU"/>
        </w:rPr>
      </w:pPr>
      <w:r w:rsidRPr="00B63B85">
        <w:rPr>
          <w:rFonts w:ascii="Arial" w:hAnsi="Arial" w:cs="Arial"/>
          <w:sz w:val="28"/>
          <w:szCs w:val="28"/>
          <w:lang w:val="ru-RU"/>
        </w:rPr>
        <w:t>Уверена, что Вы получите новые знания. Мы надеемся на активное участие и вопросы к участникам симпозиума.</w:t>
      </w:r>
    </w:p>
    <w:p w:rsidR="00B63B85" w:rsidRPr="00B63B85" w:rsidRDefault="00B63B85" w:rsidP="00B63B85">
      <w:pPr>
        <w:tabs>
          <w:tab w:val="left" w:pos="2400"/>
          <w:tab w:val="center" w:pos="3710"/>
        </w:tabs>
        <w:spacing w:after="0" w:line="240" w:lineRule="auto"/>
        <w:jc w:val="both"/>
        <w:rPr>
          <w:rFonts w:ascii="Arial" w:hAnsi="Arial" w:cs="Arial"/>
          <w:sz w:val="28"/>
          <w:szCs w:val="28"/>
          <w:lang w:val="ru-RU"/>
        </w:rPr>
      </w:pPr>
    </w:p>
    <w:p w:rsidR="00B63B85" w:rsidRPr="00B63B85" w:rsidRDefault="00B63B85" w:rsidP="00B63B85">
      <w:pPr>
        <w:tabs>
          <w:tab w:val="left" w:pos="2400"/>
          <w:tab w:val="center" w:pos="3710"/>
        </w:tabs>
        <w:spacing w:after="0" w:line="240" w:lineRule="auto"/>
        <w:jc w:val="both"/>
        <w:rPr>
          <w:rFonts w:ascii="Arial" w:hAnsi="Arial" w:cs="Arial"/>
          <w:sz w:val="28"/>
          <w:szCs w:val="28"/>
          <w:lang w:val="ru-RU"/>
        </w:rPr>
      </w:pPr>
    </w:p>
    <w:p w:rsidR="00B63B85" w:rsidRPr="00B63B85" w:rsidRDefault="00B63B85" w:rsidP="00B63B85">
      <w:pPr>
        <w:tabs>
          <w:tab w:val="left" w:pos="2400"/>
          <w:tab w:val="center" w:pos="3710"/>
        </w:tabs>
        <w:spacing w:after="0" w:line="240" w:lineRule="auto"/>
        <w:jc w:val="both"/>
        <w:rPr>
          <w:rFonts w:ascii="Arial" w:hAnsi="Arial" w:cs="Arial"/>
          <w:sz w:val="28"/>
          <w:szCs w:val="28"/>
          <w:lang w:val="ru-RU"/>
        </w:rPr>
      </w:pPr>
      <w:r w:rsidRPr="00B63B85">
        <w:rPr>
          <w:rFonts w:ascii="Arial" w:hAnsi="Arial" w:cs="Arial"/>
          <w:sz w:val="28"/>
          <w:szCs w:val="28"/>
          <w:lang w:val="ru-RU"/>
        </w:rPr>
        <w:t>До встречи в Москве</w:t>
      </w:r>
    </w:p>
    <w:p w:rsidR="00B63B85" w:rsidRPr="00B63B85" w:rsidRDefault="00B63B85" w:rsidP="00B63B85">
      <w:pPr>
        <w:tabs>
          <w:tab w:val="left" w:pos="2400"/>
          <w:tab w:val="center" w:pos="3710"/>
        </w:tabs>
        <w:spacing w:after="0" w:line="240" w:lineRule="auto"/>
        <w:ind w:firstLine="709"/>
        <w:jc w:val="both"/>
        <w:rPr>
          <w:rFonts w:ascii="Arial" w:hAnsi="Arial" w:cs="Arial"/>
          <w:sz w:val="28"/>
          <w:szCs w:val="28"/>
          <w:lang w:val="ru-RU"/>
        </w:rPr>
      </w:pPr>
    </w:p>
    <w:p w:rsidR="00B63B85" w:rsidRDefault="00B63B85" w:rsidP="00B63B85">
      <w:pPr>
        <w:rPr>
          <w:rFonts w:ascii="Arial" w:hAnsi="Arial" w:cs="Arial"/>
          <w:sz w:val="28"/>
          <w:szCs w:val="28"/>
          <w:lang w:val="ru-RU"/>
        </w:rPr>
      </w:pPr>
      <w:r w:rsidRPr="00B63B85">
        <w:rPr>
          <w:rFonts w:ascii="Arial" w:hAnsi="Arial" w:cs="Arial"/>
          <w:sz w:val="28"/>
          <w:szCs w:val="28"/>
          <w:lang w:val="ru-RU"/>
        </w:rPr>
        <w:t xml:space="preserve">Анна Концевая, </w:t>
      </w:r>
      <w:proofErr w:type="spellStart"/>
      <w:r w:rsidRPr="00B63B85">
        <w:rPr>
          <w:rFonts w:ascii="Arial" w:hAnsi="Arial" w:cs="Arial"/>
          <w:sz w:val="28"/>
          <w:szCs w:val="28"/>
          <w:lang w:val="ru-RU"/>
        </w:rPr>
        <w:t>дмн</w:t>
      </w:r>
      <w:proofErr w:type="spellEnd"/>
    </w:p>
    <w:p w:rsidR="00D054AF" w:rsidRDefault="00D054AF" w:rsidP="00B63B85">
      <w:pPr>
        <w:rPr>
          <w:rFonts w:ascii="Arial" w:hAnsi="Arial" w:cs="Arial"/>
          <w:sz w:val="28"/>
          <w:szCs w:val="28"/>
          <w:lang w:val="ru-RU"/>
        </w:rPr>
      </w:pPr>
    </w:p>
    <w:p w:rsidR="00D054AF" w:rsidRDefault="00D054AF" w:rsidP="00B63B85">
      <w:pPr>
        <w:rPr>
          <w:rFonts w:ascii="Arial" w:hAnsi="Arial" w:cs="Arial"/>
          <w:sz w:val="28"/>
          <w:szCs w:val="28"/>
          <w:lang w:val="ru-RU"/>
        </w:rPr>
      </w:pPr>
    </w:p>
    <w:p w:rsidR="00D054AF" w:rsidRPr="00D054AF" w:rsidRDefault="00D054AF" w:rsidP="00D054AF">
      <w:pPr>
        <w:pStyle w:val="Default"/>
        <w:tabs>
          <w:tab w:val="left" w:pos="6195"/>
        </w:tabs>
        <w:rPr>
          <w:rFonts w:ascii="Arial" w:hAnsi="Arial" w:cs="Arial"/>
          <w:b/>
          <w:color w:val="1F497D" w:themeColor="text2"/>
          <w:lang w:val="ru-RU"/>
        </w:rPr>
      </w:pPr>
      <w:r>
        <w:rPr>
          <w:rFonts w:ascii="Arial" w:hAnsi="Arial" w:cs="Arial"/>
          <w:b/>
          <w:color w:val="1F497D" w:themeColor="text2"/>
          <w:lang w:val="ru-RU"/>
        </w:rPr>
        <w:lastRenderedPageBreak/>
        <w:t>Предварительная программа</w:t>
      </w:r>
      <w:r w:rsidRPr="00D054AF">
        <w:rPr>
          <w:rFonts w:ascii="Arial" w:hAnsi="Arial" w:cs="Arial"/>
          <w:b/>
          <w:color w:val="1F497D" w:themeColor="text2"/>
          <w:lang w:val="ru-RU"/>
        </w:rPr>
        <w:tab/>
      </w: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</w:p>
    <w:p w:rsidR="00D054AF" w:rsidRPr="00D054AF" w:rsidRDefault="00D054AF" w:rsidP="00D054AF">
      <w:pPr>
        <w:pStyle w:val="Default"/>
        <w:rPr>
          <w:rFonts w:ascii="Arial" w:hAnsi="Arial" w:cs="Arial"/>
          <w:b/>
          <w:color w:val="1F497D" w:themeColor="text2"/>
          <w:lang w:val="ru-RU"/>
        </w:rPr>
      </w:pPr>
      <w:r>
        <w:rPr>
          <w:rFonts w:ascii="Arial" w:hAnsi="Arial" w:cs="Arial"/>
          <w:b/>
          <w:color w:val="1F497D" w:themeColor="text2"/>
          <w:lang w:val="ru-RU"/>
        </w:rPr>
        <w:t xml:space="preserve">11 Апреля </w:t>
      </w:r>
      <w:r w:rsidRPr="00D054AF">
        <w:rPr>
          <w:rFonts w:ascii="Arial" w:hAnsi="Arial" w:cs="Arial"/>
          <w:b/>
          <w:color w:val="1F497D" w:themeColor="text2"/>
          <w:lang w:val="ru-RU"/>
        </w:rPr>
        <w:t xml:space="preserve">2014 </w:t>
      </w: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  <w:r w:rsidRPr="00D054AF">
        <w:rPr>
          <w:rFonts w:ascii="Arial" w:hAnsi="Arial" w:cs="Arial"/>
          <w:color w:val="1F497D" w:themeColor="text2"/>
          <w:lang w:val="ru-RU"/>
        </w:rPr>
        <w:t xml:space="preserve">16:00-18:00    </w:t>
      </w:r>
      <w:r>
        <w:rPr>
          <w:rFonts w:ascii="Arial" w:hAnsi="Arial" w:cs="Arial"/>
          <w:color w:val="1F497D" w:themeColor="text2"/>
          <w:lang w:val="ru-RU"/>
        </w:rPr>
        <w:t>Регистрация</w:t>
      </w:r>
      <w:r w:rsidRPr="00D054AF">
        <w:rPr>
          <w:rFonts w:ascii="Arial" w:hAnsi="Arial" w:cs="Arial"/>
          <w:color w:val="1F497D" w:themeColor="text2"/>
          <w:lang w:val="ru-RU"/>
        </w:rPr>
        <w:t xml:space="preserve"> </w:t>
      </w: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  <w:r w:rsidRPr="00D054AF">
        <w:rPr>
          <w:rFonts w:ascii="Arial" w:hAnsi="Arial" w:cs="Arial"/>
          <w:color w:val="1F497D" w:themeColor="text2"/>
          <w:lang w:val="ru-RU"/>
        </w:rPr>
        <w:t xml:space="preserve">20:00-22:00    </w:t>
      </w:r>
      <w:r>
        <w:rPr>
          <w:rFonts w:ascii="Arial" w:hAnsi="Arial" w:cs="Arial"/>
          <w:color w:val="1F497D" w:themeColor="text2"/>
          <w:lang w:val="ru-RU"/>
        </w:rPr>
        <w:t>Ужин</w:t>
      </w: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</w:p>
    <w:p w:rsidR="00D054AF" w:rsidRPr="00D054AF" w:rsidRDefault="00D054AF" w:rsidP="00D054AF">
      <w:pPr>
        <w:pStyle w:val="Default"/>
        <w:rPr>
          <w:rFonts w:ascii="Arial" w:hAnsi="Arial" w:cs="Arial"/>
          <w:b/>
          <w:color w:val="1F497D" w:themeColor="text2"/>
          <w:lang w:val="ru-RU"/>
        </w:rPr>
      </w:pPr>
      <w:r>
        <w:rPr>
          <w:rFonts w:ascii="Arial" w:hAnsi="Arial" w:cs="Arial"/>
          <w:b/>
          <w:color w:val="1F497D" w:themeColor="text2"/>
          <w:lang w:val="ru-RU"/>
        </w:rPr>
        <w:t>12 апреля 2014</w:t>
      </w: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  <w:r w:rsidRPr="00D054AF">
        <w:rPr>
          <w:rFonts w:ascii="Arial" w:hAnsi="Arial" w:cs="Arial"/>
          <w:color w:val="1F497D" w:themeColor="text2"/>
          <w:lang w:val="ru-RU"/>
        </w:rPr>
        <w:t xml:space="preserve">09:30-09:40    </w:t>
      </w:r>
      <w:proofErr w:type="spellStart"/>
      <w:r>
        <w:rPr>
          <w:rFonts w:ascii="Arial" w:hAnsi="Arial" w:cs="Arial"/>
          <w:color w:val="1F497D" w:themeColor="text2"/>
          <w:lang w:val="ru-RU"/>
        </w:rPr>
        <w:t>Окрытие</w:t>
      </w:r>
      <w:proofErr w:type="spellEnd"/>
      <w:r w:rsidRPr="00D054AF">
        <w:rPr>
          <w:rFonts w:ascii="Arial" w:hAnsi="Arial" w:cs="Arial"/>
          <w:color w:val="1F497D" w:themeColor="text2"/>
          <w:lang w:val="ru-RU"/>
        </w:rPr>
        <w:t xml:space="preserve"> </w:t>
      </w: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  <w:r w:rsidRPr="00D054AF">
        <w:rPr>
          <w:rFonts w:ascii="Arial" w:hAnsi="Arial" w:cs="Arial"/>
          <w:color w:val="1F497D" w:themeColor="text2"/>
          <w:lang w:val="ru-RU"/>
        </w:rPr>
        <w:t xml:space="preserve">                        </w:t>
      </w:r>
      <w:r>
        <w:rPr>
          <w:rFonts w:ascii="Arial" w:hAnsi="Arial" w:cs="Arial"/>
          <w:color w:val="1F497D" w:themeColor="text2"/>
          <w:lang w:val="ru-RU"/>
        </w:rPr>
        <w:t xml:space="preserve">Профессор </w:t>
      </w:r>
      <w:r w:rsidRPr="00D054AF">
        <w:rPr>
          <w:rFonts w:ascii="Arial" w:hAnsi="Arial" w:cs="Arial"/>
          <w:color w:val="1F497D" w:themeColor="text2"/>
          <w:lang w:val="ru-RU"/>
        </w:rPr>
        <w:t xml:space="preserve"> </w:t>
      </w:r>
      <w:r>
        <w:rPr>
          <w:rFonts w:ascii="Arial" w:hAnsi="Arial" w:cs="Arial"/>
          <w:color w:val="1F497D" w:themeColor="text2"/>
          <w:lang w:val="en-GB"/>
        </w:rPr>
        <w:t>A</w:t>
      </w:r>
      <w:r w:rsidRPr="00D054AF">
        <w:rPr>
          <w:rFonts w:ascii="Arial" w:hAnsi="Arial" w:cs="Arial"/>
          <w:color w:val="1F497D" w:themeColor="text2"/>
          <w:lang w:val="ru-RU"/>
        </w:rPr>
        <w:t xml:space="preserve">. </w:t>
      </w:r>
      <w:proofErr w:type="spellStart"/>
      <w:r>
        <w:rPr>
          <w:rFonts w:ascii="Arial" w:hAnsi="Arial" w:cs="Arial"/>
          <w:color w:val="1F497D" w:themeColor="text2"/>
          <w:lang w:val="ru-RU"/>
        </w:rPr>
        <w:t>Гурбуз</w:t>
      </w:r>
      <w:proofErr w:type="spellEnd"/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  <w:r w:rsidRPr="00D054AF">
        <w:rPr>
          <w:rFonts w:ascii="Arial" w:hAnsi="Arial" w:cs="Arial"/>
          <w:color w:val="1F497D" w:themeColor="text2"/>
          <w:lang w:val="ru-RU"/>
        </w:rPr>
        <w:t xml:space="preserve">09:40-10:00    </w:t>
      </w:r>
      <w:r>
        <w:rPr>
          <w:rFonts w:ascii="Arial" w:hAnsi="Arial" w:cs="Arial"/>
          <w:color w:val="1F497D" w:themeColor="text2"/>
          <w:lang w:val="ru-RU"/>
        </w:rPr>
        <w:t>Эпидемиология заболеваний периферических артерий</w:t>
      </w:r>
      <w:r w:rsidRPr="00D054AF">
        <w:rPr>
          <w:rFonts w:ascii="Arial" w:hAnsi="Arial" w:cs="Arial"/>
          <w:color w:val="1F497D" w:themeColor="text2"/>
          <w:lang w:val="ru-RU"/>
        </w:rPr>
        <w:t xml:space="preserve"> </w:t>
      </w: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  <w:r w:rsidRPr="00D054AF">
        <w:rPr>
          <w:rFonts w:ascii="Arial" w:hAnsi="Arial" w:cs="Arial"/>
          <w:color w:val="1F497D" w:themeColor="text2"/>
          <w:lang w:val="ru-RU"/>
        </w:rPr>
        <w:t xml:space="preserve">                        </w:t>
      </w:r>
      <w:r>
        <w:rPr>
          <w:rFonts w:ascii="Arial" w:hAnsi="Arial" w:cs="Arial"/>
          <w:color w:val="1F497D" w:themeColor="text2"/>
          <w:lang w:val="ru-RU"/>
        </w:rPr>
        <w:t>АВ Концевая</w:t>
      </w: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  <w:r w:rsidRPr="00D054AF">
        <w:rPr>
          <w:rFonts w:ascii="Arial" w:hAnsi="Arial" w:cs="Arial"/>
          <w:color w:val="1F497D" w:themeColor="text2"/>
          <w:lang w:val="ru-RU"/>
        </w:rPr>
        <w:t xml:space="preserve">10:00-10:30    </w:t>
      </w:r>
      <w:r>
        <w:rPr>
          <w:rFonts w:ascii="Arial" w:hAnsi="Arial" w:cs="Arial"/>
          <w:color w:val="1F497D" w:themeColor="text2"/>
          <w:lang w:val="ru-RU"/>
        </w:rPr>
        <w:t>Кофе-брейк</w:t>
      </w:r>
      <w:r w:rsidRPr="00D054AF">
        <w:rPr>
          <w:rFonts w:ascii="Arial" w:hAnsi="Arial" w:cs="Arial"/>
          <w:color w:val="1F497D" w:themeColor="text2"/>
          <w:lang w:val="ru-RU"/>
        </w:rPr>
        <w:t xml:space="preserve"> </w:t>
      </w: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  <w:r w:rsidRPr="00D054AF">
        <w:rPr>
          <w:rFonts w:ascii="Arial" w:hAnsi="Arial" w:cs="Arial"/>
          <w:color w:val="1F497D" w:themeColor="text2"/>
          <w:lang w:val="ru-RU"/>
        </w:rPr>
        <w:t xml:space="preserve">10:30-12:00    </w:t>
      </w:r>
      <w:r>
        <w:rPr>
          <w:rFonts w:ascii="Arial" w:hAnsi="Arial" w:cs="Arial"/>
          <w:color w:val="1F497D" w:themeColor="text2"/>
          <w:lang w:val="ru-RU"/>
        </w:rPr>
        <w:t>Заболеваемость ЗПА</w:t>
      </w:r>
      <w:r w:rsidRPr="00D054AF">
        <w:rPr>
          <w:rFonts w:ascii="Arial" w:hAnsi="Arial" w:cs="Arial"/>
          <w:color w:val="1F497D" w:themeColor="text2"/>
          <w:lang w:val="ru-RU"/>
        </w:rPr>
        <w:t xml:space="preserve"> </w:t>
      </w: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  <w:r>
        <w:rPr>
          <w:rFonts w:ascii="Arial" w:hAnsi="Arial" w:cs="Arial"/>
          <w:color w:val="1F497D" w:themeColor="text2"/>
          <w:lang w:val="ru-RU"/>
        </w:rPr>
        <w:t xml:space="preserve">                         Профессор А.К.  </w:t>
      </w:r>
      <w:proofErr w:type="spellStart"/>
      <w:r>
        <w:rPr>
          <w:rFonts w:ascii="Arial" w:hAnsi="Arial" w:cs="Arial"/>
          <w:color w:val="1F497D" w:themeColor="text2"/>
          <w:lang w:val="ru-RU"/>
        </w:rPr>
        <w:t>Бозкурт</w:t>
      </w:r>
      <w:proofErr w:type="spellEnd"/>
      <w:r w:rsidRPr="00D054AF">
        <w:rPr>
          <w:rFonts w:ascii="Arial" w:hAnsi="Arial" w:cs="Arial"/>
          <w:color w:val="1F497D" w:themeColor="text2"/>
          <w:lang w:val="ru-RU"/>
        </w:rPr>
        <w:t xml:space="preserve"> </w:t>
      </w: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  <w:r w:rsidRPr="00D054AF">
        <w:rPr>
          <w:rFonts w:ascii="Arial" w:hAnsi="Arial" w:cs="Arial"/>
          <w:color w:val="1F497D" w:themeColor="text2"/>
          <w:lang w:val="ru-RU"/>
        </w:rPr>
        <w:t xml:space="preserve">12:00-12:30    </w:t>
      </w:r>
      <w:r>
        <w:rPr>
          <w:rFonts w:ascii="Arial" w:hAnsi="Arial" w:cs="Arial"/>
          <w:color w:val="1F497D" w:themeColor="text2"/>
          <w:lang w:val="ru-RU"/>
        </w:rPr>
        <w:t>Жалобы пациентов с ЗПА – как вести пациентов</w:t>
      </w:r>
      <w:r w:rsidRPr="00D054AF">
        <w:rPr>
          <w:rFonts w:ascii="Arial" w:hAnsi="Arial" w:cs="Arial"/>
          <w:color w:val="1F497D" w:themeColor="text2"/>
          <w:lang w:val="ru-RU"/>
        </w:rPr>
        <w:t xml:space="preserve"> </w:t>
      </w: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  <w:r w:rsidRPr="00D054AF">
        <w:rPr>
          <w:rFonts w:ascii="Arial" w:hAnsi="Arial" w:cs="Arial"/>
          <w:color w:val="1F497D" w:themeColor="text2"/>
          <w:lang w:val="ru-RU"/>
        </w:rPr>
        <w:t xml:space="preserve">                        </w:t>
      </w:r>
      <w:r>
        <w:rPr>
          <w:rFonts w:ascii="Arial" w:hAnsi="Arial" w:cs="Arial"/>
          <w:color w:val="1F497D" w:themeColor="text2"/>
          <w:lang w:val="ru-RU"/>
        </w:rPr>
        <w:t xml:space="preserve">Профессор </w:t>
      </w:r>
      <w:r w:rsidRPr="00D054AF">
        <w:rPr>
          <w:rFonts w:ascii="Arial" w:hAnsi="Arial" w:cs="Arial"/>
          <w:color w:val="1F497D" w:themeColor="text2"/>
          <w:lang w:val="ru-RU"/>
        </w:rPr>
        <w:t xml:space="preserve"> </w:t>
      </w:r>
      <w:r>
        <w:rPr>
          <w:rFonts w:ascii="Arial" w:hAnsi="Arial" w:cs="Arial"/>
          <w:color w:val="1F497D" w:themeColor="text2"/>
          <w:lang w:val="en-GB"/>
        </w:rPr>
        <w:t>A</w:t>
      </w:r>
      <w:r w:rsidRPr="00D054AF">
        <w:rPr>
          <w:rFonts w:ascii="Arial" w:hAnsi="Arial" w:cs="Arial"/>
          <w:color w:val="1F497D" w:themeColor="text2"/>
          <w:lang w:val="ru-RU"/>
        </w:rPr>
        <w:t xml:space="preserve">. </w:t>
      </w:r>
      <w:proofErr w:type="spellStart"/>
      <w:r>
        <w:rPr>
          <w:rFonts w:ascii="Arial" w:hAnsi="Arial" w:cs="Arial"/>
          <w:color w:val="1F497D" w:themeColor="text2"/>
          <w:lang w:val="ru-RU"/>
        </w:rPr>
        <w:t>Гурбуз</w:t>
      </w:r>
      <w:proofErr w:type="spellEnd"/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  <w:r w:rsidRPr="00D054AF">
        <w:rPr>
          <w:rFonts w:ascii="Arial" w:hAnsi="Arial" w:cs="Arial"/>
          <w:color w:val="1F497D" w:themeColor="text2"/>
          <w:lang w:val="ru-RU"/>
        </w:rPr>
        <w:t xml:space="preserve">12:30-13:00    </w:t>
      </w:r>
      <w:proofErr w:type="spellStart"/>
      <w:r>
        <w:rPr>
          <w:rFonts w:ascii="Arial" w:hAnsi="Arial" w:cs="Arial"/>
          <w:color w:val="1F497D" w:themeColor="text2"/>
          <w:lang w:val="ru-RU"/>
        </w:rPr>
        <w:t>Дисскуссия</w:t>
      </w:r>
      <w:proofErr w:type="spellEnd"/>
      <w:r w:rsidRPr="00D054AF">
        <w:rPr>
          <w:rFonts w:ascii="Arial" w:hAnsi="Arial" w:cs="Arial"/>
          <w:color w:val="1F497D" w:themeColor="text2"/>
          <w:lang w:val="ru-RU"/>
        </w:rPr>
        <w:t xml:space="preserve"> </w:t>
      </w: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  <w:r w:rsidRPr="00D054AF">
        <w:rPr>
          <w:rFonts w:ascii="Arial" w:hAnsi="Arial" w:cs="Arial"/>
          <w:color w:val="1F497D" w:themeColor="text2"/>
          <w:lang w:val="ru-RU"/>
        </w:rPr>
        <w:t xml:space="preserve">13:00-14:30    </w:t>
      </w:r>
      <w:proofErr w:type="spellStart"/>
      <w:r>
        <w:rPr>
          <w:rFonts w:ascii="Arial" w:hAnsi="Arial" w:cs="Arial"/>
          <w:color w:val="1F497D" w:themeColor="text2"/>
          <w:lang w:val="ru-RU"/>
        </w:rPr>
        <w:t>Ланч</w:t>
      </w:r>
      <w:proofErr w:type="spellEnd"/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  <w:r w:rsidRPr="00D054AF">
        <w:rPr>
          <w:rFonts w:ascii="Arial" w:hAnsi="Arial" w:cs="Arial"/>
          <w:color w:val="1F497D" w:themeColor="text2"/>
          <w:lang w:val="ru-RU"/>
        </w:rPr>
        <w:t xml:space="preserve">14:30-15:30    </w:t>
      </w:r>
      <w:r>
        <w:rPr>
          <w:rFonts w:ascii="Arial" w:hAnsi="Arial" w:cs="Arial"/>
          <w:color w:val="1F497D" w:themeColor="text2"/>
          <w:lang w:val="ru-RU"/>
        </w:rPr>
        <w:t>Современные представления о лечении ЗПА</w:t>
      </w:r>
      <w:r w:rsidRPr="00D054AF">
        <w:rPr>
          <w:rFonts w:ascii="Arial" w:hAnsi="Arial" w:cs="Arial"/>
          <w:color w:val="1F497D" w:themeColor="text2"/>
          <w:lang w:val="ru-RU"/>
        </w:rPr>
        <w:t xml:space="preserve"> </w:t>
      </w:r>
    </w:p>
    <w:p w:rsid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  <w:r w:rsidRPr="00D054AF">
        <w:rPr>
          <w:rFonts w:ascii="Arial" w:hAnsi="Arial" w:cs="Arial"/>
          <w:color w:val="1F497D" w:themeColor="text2"/>
          <w:lang w:val="ru-RU"/>
        </w:rPr>
        <w:t xml:space="preserve">                         </w:t>
      </w: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  <w:r w:rsidRPr="00D054AF">
        <w:rPr>
          <w:rFonts w:ascii="Arial" w:hAnsi="Arial" w:cs="Arial"/>
          <w:color w:val="1F497D" w:themeColor="text2"/>
          <w:lang w:val="ru-RU"/>
        </w:rPr>
        <w:t xml:space="preserve">15:30-15:45    </w:t>
      </w:r>
      <w:r>
        <w:rPr>
          <w:rFonts w:ascii="Arial" w:hAnsi="Arial" w:cs="Arial"/>
          <w:color w:val="1F497D" w:themeColor="text2"/>
          <w:lang w:val="ru-RU"/>
        </w:rPr>
        <w:t>Кофе-брейк</w:t>
      </w: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</w:p>
    <w:p w:rsidR="00D054AF" w:rsidRPr="00D054AF" w:rsidRDefault="00D054AF" w:rsidP="00D054AF">
      <w:pPr>
        <w:rPr>
          <w:rFonts w:ascii="Arial" w:hAnsi="Arial" w:cs="Arial"/>
          <w:color w:val="1F497D" w:themeColor="text2"/>
          <w:sz w:val="24"/>
          <w:szCs w:val="24"/>
          <w:lang w:val="ru-RU"/>
        </w:rPr>
      </w:pPr>
      <w:r w:rsidRPr="00D054AF">
        <w:rPr>
          <w:rFonts w:ascii="Arial" w:hAnsi="Arial" w:cs="Arial"/>
          <w:color w:val="1F497D" w:themeColor="text2"/>
          <w:sz w:val="24"/>
          <w:szCs w:val="24"/>
          <w:lang w:val="ru-RU"/>
        </w:rPr>
        <w:t>15:45-16:</w:t>
      </w:r>
      <w:proofErr w:type="gramStart"/>
      <w:r w:rsidRPr="00D054AF">
        <w:rPr>
          <w:rFonts w:ascii="Arial" w:hAnsi="Arial" w:cs="Arial"/>
          <w:color w:val="1F497D" w:themeColor="text2"/>
          <w:sz w:val="24"/>
          <w:szCs w:val="24"/>
          <w:lang w:val="ru-RU"/>
        </w:rPr>
        <w:t>30</w:t>
      </w:r>
      <w:proofErr w:type="gramEnd"/>
      <w:r w:rsidRPr="00D054AF">
        <w:rPr>
          <w:rFonts w:ascii="Arial" w:hAnsi="Arial" w:cs="Arial"/>
          <w:color w:val="1F497D" w:themeColor="text2"/>
          <w:sz w:val="24"/>
          <w:szCs w:val="24"/>
          <w:lang w:val="ru-RU"/>
        </w:rPr>
        <w:t xml:space="preserve">     </w:t>
      </w:r>
      <w:r>
        <w:rPr>
          <w:rFonts w:ascii="Arial" w:hAnsi="Arial" w:cs="Arial"/>
          <w:color w:val="1F497D" w:themeColor="text2"/>
          <w:sz w:val="24"/>
          <w:szCs w:val="24"/>
          <w:lang w:val="ru-RU"/>
        </w:rPr>
        <w:t xml:space="preserve">Что нового в лечении </w:t>
      </w:r>
      <w:r w:rsidRPr="00D054AF">
        <w:rPr>
          <w:rFonts w:ascii="Arial" w:hAnsi="Arial" w:cs="Arial"/>
          <w:color w:val="1F497D" w:themeColor="text2"/>
          <w:sz w:val="24"/>
          <w:szCs w:val="24"/>
          <w:lang w:val="ru-RU"/>
        </w:rPr>
        <w:t xml:space="preserve"> </w:t>
      </w:r>
      <w:r>
        <w:rPr>
          <w:rFonts w:ascii="Arial" w:hAnsi="Arial" w:cs="Arial"/>
          <w:color w:val="1F497D" w:themeColor="text2"/>
          <w:sz w:val="24"/>
          <w:szCs w:val="24"/>
          <w:lang w:val="ru-RU"/>
        </w:rPr>
        <w:t>ЗПА</w:t>
      </w:r>
    </w:p>
    <w:p w:rsid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  <w:bookmarkStart w:id="0" w:name="_GoBack"/>
      <w:r>
        <w:rPr>
          <w:rFonts w:ascii="Arial" w:hAnsi="Arial" w:cs="Arial"/>
          <w:b/>
          <w:color w:val="1F497D" w:themeColor="text2"/>
          <w:lang w:val="ru-RU"/>
        </w:rPr>
        <w:t xml:space="preserve">                          </w:t>
      </w:r>
      <w:r>
        <w:rPr>
          <w:rFonts w:ascii="Arial" w:hAnsi="Arial" w:cs="Arial"/>
          <w:color w:val="1F497D" w:themeColor="text2"/>
          <w:lang w:val="ru-RU"/>
        </w:rPr>
        <w:t xml:space="preserve">Профессор А.К.  </w:t>
      </w:r>
      <w:proofErr w:type="spellStart"/>
      <w:r>
        <w:rPr>
          <w:rFonts w:ascii="Arial" w:hAnsi="Arial" w:cs="Arial"/>
          <w:color w:val="1F497D" w:themeColor="text2"/>
          <w:lang w:val="ru-RU"/>
        </w:rPr>
        <w:t>Бозкурт</w:t>
      </w:r>
      <w:proofErr w:type="spellEnd"/>
    </w:p>
    <w:p w:rsidR="00D054AF" w:rsidRDefault="00D054AF" w:rsidP="00D054AF">
      <w:pPr>
        <w:pStyle w:val="Default"/>
        <w:rPr>
          <w:rFonts w:ascii="Arial" w:hAnsi="Arial" w:cs="Arial"/>
          <w:b/>
          <w:color w:val="1F497D" w:themeColor="text2"/>
          <w:lang w:val="ru-RU"/>
        </w:rPr>
      </w:pPr>
    </w:p>
    <w:p w:rsidR="00D054AF" w:rsidRPr="00D054AF" w:rsidRDefault="00D054AF" w:rsidP="00D054AF">
      <w:pPr>
        <w:pStyle w:val="Default"/>
        <w:rPr>
          <w:rFonts w:ascii="Arial" w:hAnsi="Arial" w:cs="Arial"/>
          <w:b/>
          <w:color w:val="1F497D" w:themeColor="text2"/>
          <w:lang w:val="ru-RU"/>
        </w:rPr>
      </w:pPr>
      <w:r>
        <w:rPr>
          <w:rFonts w:ascii="Arial" w:hAnsi="Arial" w:cs="Arial"/>
          <w:b/>
          <w:color w:val="1F497D" w:themeColor="text2"/>
          <w:lang w:val="ru-RU"/>
        </w:rPr>
        <w:t>13 апреля 2014</w:t>
      </w:r>
    </w:p>
    <w:bookmarkEnd w:id="0"/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  <w:r w:rsidRPr="00D054AF">
        <w:rPr>
          <w:rFonts w:ascii="Arial" w:hAnsi="Arial" w:cs="Arial"/>
          <w:color w:val="1F497D" w:themeColor="text2"/>
          <w:lang w:val="ru-RU"/>
        </w:rPr>
        <w:t xml:space="preserve">08:00-09:00    </w:t>
      </w:r>
      <w:r>
        <w:rPr>
          <w:rFonts w:ascii="Arial" w:hAnsi="Arial" w:cs="Arial"/>
          <w:color w:val="1F497D" w:themeColor="text2"/>
          <w:lang w:val="ru-RU"/>
        </w:rPr>
        <w:t>Дискуссия с экспертами. Часть 1</w:t>
      </w: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  <w:r w:rsidRPr="00D054AF">
        <w:rPr>
          <w:rFonts w:ascii="Arial" w:hAnsi="Arial" w:cs="Arial"/>
          <w:color w:val="1F497D" w:themeColor="text2"/>
          <w:lang w:val="ru-RU"/>
        </w:rPr>
        <w:t xml:space="preserve">                       </w:t>
      </w:r>
      <w:r>
        <w:rPr>
          <w:rFonts w:ascii="Arial" w:hAnsi="Arial" w:cs="Arial"/>
          <w:color w:val="1F497D" w:themeColor="text2"/>
          <w:lang w:val="ru-RU"/>
        </w:rPr>
        <w:t>АВ Концевая</w:t>
      </w:r>
      <w:r w:rsidRPr="00D054AF">
        <w:rPr>
          <w:rFonts w:ascii="Arial" w:hAnsi="Arial" w:cs="Arial"/>
          <w:color w:val="1F497D" w:themeColor="text2"/>
          <w:lang w:val="ru-RU"/>
        </w:rPr>
        <w:t>/</w:t>
      </w:r>
      <w:r>
        <w:rPr>
          <w:rFonts w:ascii="Arial" w:hAnsi="Arial" w:cs="Arial"/>
          <w:color w:val="1F497D" w:themeColor="text2"/>
          <w:lang w:val="ru-RU"/>
        </w:rPr>
        <w:t xml:space="preserve">Профессор А.К. </w:t>
      </w:r>
      <w:proofErr w:type="spellStart"/>
      <w:r>
        <w:rPr>
          <w:rFonts w:ascii="Arial" w:hAnsi="Arial" w:cs="Arial"/>
          <w:color w:val="1F497D" w:themeColor="text2"/>
          <w:lang w:val="ru-RU"/>
        </w:rPr>
        <w:t>Бозкурт</w:t>
      </w:r>
      <w:proofErr w:type="spellEnd"/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  <w:r w:rsidRPr="00D054AF">
        <w:rPr>
          <w:rFonts w:ascii="Arial" w:hAnsi="Arial" w:cs="Arial"/>
          <w:color w:val="1F497D" w:themeColor="text2"/>
          <w:lang w:val="ru-RU"/>
        </w:rPr>
        <w:t xml:space="preserve">09:00-09:15    </w:t>
      </w:r>
      <w:r>
        <w:rPr>
          <w:rFonts w:ascii="Arial" w:hAnsi="Arial" w:cs="Arial"/>
          <w:color w:val="1F497D" w:themeColor="text2"/>
          <w:lang w:val="ru-RU"/>
        </w:rPr>
        <w:t>Кофе-брейк</w:t>
      </w:r>
      <w:r w:rsidRPr="00D054AF">
        <w:rPr>
          <w:rFonts w:ascii="Arial" w:hAnsi="Arial" w:cs="Arial"/>
          <w:color w:val="1F497D" w:themeColor="text2"/>
          <w:lang w:val="ru-RU"/>
        </w:rPr>
        <w:t xml:space="preserve"> </w:t>
      </w: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  <w:r w:rsidRPr="00D054AF">
        <w:rPr>
          <w:rFonts w:ascii="Arial" w:hAnsi="Arial" w:cs="Arial"/>
          <w:color w:val="1F497D" w:themeColor="text2"/>
          <w:lang w:val="ru-RU"/>
        </w:rPr>
        <w:t xml:space="preserve">09:15-10:00    </w:t>
      </w:r>
      <w:r>
        <w:rPr>
          <w:rFonts w:ascii="Arial" w:hAnsi="Arial" w:cs="Arial"/>
          <w:color w:val="1F497D" w:themeColor="text2"/>
          <w:lang w:val="ru-RU"/>
        </w:rPr>
        <w:t>Дискуссия с экспертами. Часть 2</w:t>
      </w: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  <w:r w:rsidRPr="00D054AF">
        <w:rPr>
          <w:rFonts w:ascii="Arial" w:hAnsi="Arial" w:cs="Arial"/>
          <w:color w:val="1F497D" w:themeColor="text2"/>
          <w:lang w:val="ru-RU"/>
        </w:rPr>
        <w:t xml:space="preserve">                       </w:t>
      </w:r>
      <w:r>
        <w:rPr>
          <w:rFonts w:ascii="Arial" w:hAnsi="Arial" w:cs="Arial"/>
          <w:color w:val="1F497D" w:themeColor="text2"/>
          <w:lang w:val="ru-RU"/>
        </w:rPr>
        <w:t>АВ Концевая</w:t>
      </w:r>
      <w:r w:rsidRPr="00D054AF">
        <w:rPr>
          <w:rFonts w:ascii="Arial" w:hAnsi="Arial" w:cs="Arial"/>
          <w:color w:val="1F497D" w:themeColor="text2"/>
          <w:lang w:val="ru-RU"/>
        </w:rPr>
        <w:t>/</w:t>
      </w:r>
      <w:r>
        <w:rPr>
          <w:rFonts w:ascii="Arial" w:hAnsi="Arial" w:cs="Arial"/>
          <w:color w:val="1F497D" w:themeColor="text2"/>
          <w:lang w:val="ru-RU"/>
        </w:rPr>
        <w:t xml:space="preserve">Профессор А.К. </w:t>
      </w:r>
      <w:proofErr w:type="spellStart"/>
      <w:r>
        <w:rPr>
          <w:rFonts w:ascii="Arial" w:hAnsi="Arial" w:cs="Arial"/>
          <w:color w:val="1F497D" w:themeColor="text2"/>
          <w:lang w:val="ru-RU"/>
        </w:rPr>
        <w:t>Бозкурт</w:t>
      </w:r>
      <w:proofErr w:type="spellEnd"/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</w:p>
    <w:p w:rsidR="00D054AF" w:rsidRPr="00D054AF" w:rsidRDefault="00D054AF" w:rsidP="00D054AF">
      <w:pPr>
        <w:pStyle w:val="Default"/>
        <w:rPr>
          <w:rFonts w:ascii="Arial" w:hAnsi="Arial" w:cs="Arial"/>
          <w:color w:val="1F497D" w:themeColor="text2"/>
          <w:lang w:val="ru-RU"/>
        </w:rPr>
      </w:pPr>
      <w:r w:rsidRPr="00A459CC">
        <w:rPr>
          <w:rFonts w:ascii="Arial" w:hAnsi="Arial" w:cs="Arial"/>
          <w:color w:val="1F497D" w:themeColor="text2"/>
          <w:lang w:val="en-GB"/>
        </w:rPr>
        <w:t xml:space="preserve">10:00-10:30    </w:t>
      </w:r>
      <w:r>
        <w:rPr>
          <w:rFonts w:ascii="Arial" w:hAnsi="Arial" w:cs="Arial"/>
          <w:color w:val="1F497D" w:themeColor="text2"/>
          <w:lang w:val="ru-RU"/>
        </w:rPr>
        <w:t>Закрытие</w:t>
      </w:r>
    </w:p>
    <w:p w:rsidR="00D054AF" w:rsidRPr="00D054AF" w:rsidRDefault="00D054AF" w:rsidP="00D054AF">
      <w:pPr>
        <w:rPr>
          <w:rFonts w:ascii="Arial" w:hAnsi="Arial" w:cs="Arial"/>
          <w:color w:val="1F497D" w:themeColor="text2"/>
          <w:sz w:val="24"/>
          <w:szCs w:val="24"/>
          <w:lang w:val="ru-RU"/>
        </w:rPr>
      </w:pPr>
      <w:r>
        <w:rPr>
          <w:rFonts w:ascii="Arial" w:hAnsi="Arial" w:cs="Arial"/>
          <w:color w:val="1F497D" w:themeColor="text2"/>
          <w:sz w:val="24"/>
          <w:szCs w:val="24"/>
          <w:lang w:val="ru-RU"/>
        </w:rPr>
        <w:t xml:space="preserve">                       А.В. Концевая</w:t>
      </w:r>
    </w:p>
    <w:p w:rsidR="00D054AF" w:rsidRDefault="00D054AF" w:rsidP="00D054AF">
      <w:pPr>
        <w:rPr>
          <w:rFonts w:ascii="Times New Roman" w:hAnsi="Times New Roman" w:cs="Times New Roman"/>
        </w:rPr>
      </w:pPr>
    </w:p>
    <w:p w:rsidR="00D054AF" w:rsidRDefault="00D054AF" w:rsidP="00D054AF">
      <w:pPr>
        <w:rPr>
          <w:rFonts w:ascii="Times New Roman" w:hAnsi="Times New Roman" w:cs="Times New Roman"/>
        </w:rPr>
      </w:pPr>
    </w:p>
    <w:p w:rsidR="00D054AF" w:rsidRDefault="00D054AF" w:rsidP="00D054AF">
      <w:pPr>
        <w:rPr>
          <w:rFonts w:ascii="Times New Roman" w:hAnsi="Times New Roman" w:cs="Times New Roman"/>
        </w:rPr>
      </w:pPr>
    </w:p>
    <w:p w:rsidR="00D054AF" w:rsidRDefault="00D054AF" w:rsidP="00D054AF">
      <w:pPr>
        <w:rPr>
          <w:rFonts w:ascii="Times New Roman" w:hAnsi="Times New Roman" w:cs="Times New Roman"/>
        </w:rPr>
      </w:pPr>
    </w:p>
    <w:p w:rsidR="00D054AF" w:rsidRDefault="00D054AF" w:rsidP="00D054AF">
      <w:pPr>
        <w:rPr>
          <w:rFonts w:ascii="Times New Roman" w:hAnsi="Times New Roman" w:cs="Times New Roman"/>
        </w:rPr>
      </w:pPr>
    </w:p>
    <w:p w:rsidR="00D054AF" w:rsidRDefault="00D054AF" w:rsidP="00D054AF">
      <w:pPr>
        <w:rPr>
          <w:rFonts w:ascii="Times New Roman" w:hAnsi="Times New Roman" w:cs="Times New Roman"/>
        </w:rPr>
      </w:pPr>
    </w:p>
    <w:p w:rsidR="00D054AF" w:rsidRDefault="00D054AF" w:rsidP="00D054AF">
      <w:pPr>
        <w:rPr>
          <w:rFonts w:ascii="Times New Roman" w:hAnsi="Times New Roman" w:cs="Times New Roman"/>
        </w:rPr>
      </w:pPr>
    </w:p>
    <w:p w:rsidR="00D054AF" w:rsidRPr="00D054AF" w:rsidRDefault="00D054AF" w:rsidP="00B63B85">
      <w:pPr>
        <w:rPr>
          <w:rFonts w:ascii="Arial" w:hAnsi="Arial" w:cs="Arial"/>
          <w:color w:val="1F497D" w:themeColor="text2"/>
          <w:sz w:val="28"/>
          <w:szCs w:val="28"/>
        </w:rPr>
      </w:pPr>
    </w:p>
    <w:sectPr w:rsidR="00D054AF" w:rsidRPr="00D054AF" w:rsidSect="0085664A">
      <w:pgSz w:w="11906" w:h="16838"/>
      <w:pgMar w:top="1259" w:right="1701" w:bottom="1134" w:left="17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001879"/>
    <w:rsid w:val="00001879"/>
    <w:rsid w:val="00115CBE"/>
    <w:rsid w:val="001367A1"/>
    <w:rsid w:val="001B509A"/>
    <w:rsid w:val="00256C27"/>
    <w:rsid w:val="0036738E"/>
    <w:rsid w:val="0037156C"/>
    <w:rsid w:val="003D70F4"/>
    <w:rsid w:val="00413B4F"/>
    <w:rsid w:val="00633FC3"/>
    <w:rsid w:val="00692890"/>
    <w:rsid w:val="006E6846"/>
    <w:rsid w:val="00733F72"/>
    <w:rsid w:val="008266FE"/>
    <w:rsid w:val="0085664A"/>
    <w:rsid w:val="008B51D4"/>
    <w:rsid w:val="008D2DEF"/>
    <w:rsid w:val="009B3D23"/>
    <w:rsid w:val="00B24848"/>
    <w:rsid w:val="00B63B85"/>
    <w:rsid w:val="00BB32E6"/>
    <w:rsid w:val="00C11ED5"/>
    <w:rsid w:val="00C80F3C"/>
    <w:rsid w:val="00CD54E0"/>
    <w:rsid w:val="00D054AF"/>
    <w:rsid w:val="00D7386B"/>
    <w:rsid w:val="00D96326"/>
    <w:rsid w:val="00E83014"/>
    <w:rsid w:val="00E83C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4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1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1879"/>
    <w:rPr>
      <w:rFonts w:ascii="Tahoma" w:hAnsi="Tahoma" w:cs="Tahoma"/>
      <w:sz w:val="16"/>
      <w:szCs w:val="16"/>
    </w:rPr>
  </w:style>
  <w:style w:type="character" w:customStyle="1" w:styleId="hps">
    <w:name w:val="hps"/>
    <w:basedOn w:val="a0"/>
    <w:rsid w:val="008B51D4"/>
  </w:style>
  <w:style w:type="paragraph" w:customStyle="1" w:styleId="Default">
    <w:name w:val="Default"/>
    <w:rsid w:val="00D054A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01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018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637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://www.tkdcd.org/" TargetMode="Externa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280</Words>
  <Characters>1596</Characters>
  <Application>Microsoft Office Word</Application>
  <DocSecurity>0</DocSecurity>
  <Lines>13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User</cp:lastModifiedBy>
  <cp:revision>5</cp:revision>
  <dcterms:created xsi:type="dcterms:W3CDTF">2014-01-10T21:31:00Z</dcterms:created>
  <dcterms:modified xsi:type="dcterms:W3CDTF">2014-01-16T21:54:00Z</dcterms:modified>
</cp:coreProperties>
</file>